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0376D" w14:textId="16E17F22" w:rsidR="002A0F6C" w:rsidRDefault="002A0F6C">
      <w:pPr>
        <w:sectPr w:rsidR="002A0F6C" w:rsidSect="002A0F6C">
          <w:footerReference w:type="default" r:id="rId7"/>
          <w:pgSz w:w="12240" w:h="15840"/>
          <w:pgMar w:top="360" w:right="360" w:bottom="806" w:left="360" w:header="0" w:footer="0" w:gutter="0"/>
          <w:pgNumType w:start="0"/>
          <w:cols w:space="720"/>
          <w:titlePg/>
          <w:docGrid w:linePitch="299"/>
        </w:sectPr>
      </w:pPr>
      <w:r>
        <w:rPr>
          <w:noProof/>
        </w:rPr>
        <w:drawing>
          <wp:anchor distT="0" distB="0" distL="114300" distR="114300" simplePos="0" relativeHeight="251659264" behindDoc="0" locked="0" layoutInCell="1" allowOverlap="1" wp14:anchorId="63D70A19" wp14:editId="7C18DF4E">
            <wp:simplePos x="0" y="0"/>
            <wp:positionH relativeFrom="margin">
              <wp:align>center</wp:align>
            </wp:positionH>
            <wp:positionV relativeFrom="margin">
              <wp:align>top</wp:align>
            </wp:positionV>
            <wp:extent cx="7315200" cy="9466729"/>
            <wp:effectExtent l="0" t="0" r="0" b="0"/>
            <wp:wrapSquare wrapText="bothSides"/>
            <wp:docPr id="334940647" name="Picture 1" descr="A blue bird with wings sp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40647" name="Picture 1" descr="A blue bird with wings sprea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14:paraId="2EA156D7" w14:textId="77777777" w:rsidR="00DB1F4E" w:rsidRDefault="00000000">
      <w:pPr>
        <w:pStyle w:val="Heading1"/>
        <w:spacing w:before="0" w:line="240" w:lineRule="auto"/>
        <w:rPr>
          <w:i/>
        </w:rPr>
      </w:pPr>
      <w:bookmarkStart w:id="0" w:name="_3sz3vqlvx9qo" w:colFirst="0" w:colLast="0"/>
      <w:bookmarkEnd w:id="0"/>
      <w:r>
        <w:lastRenderedPageBreak/>
        <w:t xml:space="preserve">Welcome to the Practice of Freedom   </w:t>
      </w:r>
    </w:p>
    <w:p w14:paraId="7E8D357E" w14:textId="77777777" w:rsidR="00DB1F4E" w:rsidRDefault="00DB1F4E">
      <w:pPr>
        <w:rPr>
          <w:i/>
        </w:rPr>
      </w:pPr>
    </w:p>
    <w:p w14:paraId="0A4A163E" w14:textId="77777777" w:rsidR="00DB1F4E" w:rsidRDefault="00000000">
      <w:pPr>
        <w:ind w:left="3330" w:right="720"/>
        <w:rPr>
          <w:i/>
        </w:rPr>
      </w:pPr>
      <w:r>
        <w:rPr>
          <w:i/>
        </w:rPr>
        <w:t>What if we could listen</w:t>
      </w:r>
    </w:p>
    <w:p w14:paraId="5743F88D" w14:textId="77777777" w:rsidR="00DB1F4E" w:rsidRDefault="00000000">
      <w:pPr>
        <w:ind w:left="3330" w:right="720"/>
        <w:rPr>
          <w:i/>
        </w:rPr>
      </w:pPr>
      <w:r>
        <w:rPr>
          <w:i/>
        </w:rPr>
        <w:t>like the great salmon</w:t>
      </w:r>
    </w:p>
    <w:p w14:paraId="65A3239E" w14:textId="77777777" w:rsidR="00DB1F4E" w:rsidRDefault="00000000">
      <w:pPr>
        <w:ind w:left="3330" w:right="720"/>
        <w:rPr>
          <w:i/>
        </w:rPr>
      </w:pPr>
      <w:r>
        <w:rPr>
          <w:i/>
        </w:rPr>
        <w:t>who goes about its ordinary life</w:t>
      </w:r>
    </w:p>
    <w:p w14:paraId="3E9A61E7" w14:textId="77777777" w:rsidR="00DB1F4E" w:rsidRDefault="00000000">
      <w:pPr>
        <w:ind w:left="3330" w:right="720"/>
        <w:rPr>
          <w:i/>
        </w:rPr>
      </w:pPr>
      <w:r>
        <w:rPr>
          <w:i/>
        </w:rPr>
        <w:t>when suddenly something shifts.</w:t>
      </w:r>
    </w:p>
    <w:p w14:paraId="43AABE46" w14:textId="77777777" w:rsidR="00DB1F4E" w:rsidRDefault="00DB1F4E">
      <w:pPr>
        <w:ind w:left="3330" w:right="720"/>
        <w:rPr>
          <w:i/>
          <w:sz w:val="14"/>
          <w:szCs w:val="14"/>
        </w:rPr>
      </w:pPr>
    </w:p>
    <w:p w14:paraId="085257BA" w14:textId="77777777" w:rsidR="00DB1F4E" w:rsidRDefault="00000000">
      <w:pPr>
        <w:ind w:left="3330" w:right="720"/>
        <w:rPr>
          <w:i/>
        </w:rPr>
      </w:pPr>
      <w:r>
        <w:rPr>
          <w:i/>
        </w:rPr>
        <w:t>It does not come as a thunderous</w:t>
      </w:r>
    </w:p>
    <w:p w14:paraId="59FC3B4F" w14:textId="77777777" w:rsidR="00DB1F4E" w:rsidRDefault="00000000">
      <w:pPr>
        <w:ind w:left="3330" w:right="720"/>
        <w:rPr>
          <w:i/>
        </w:rPr>
      </w:pPr>
      <w:r>
        <w:rPr>
          <w:i/>
        </w:rPr>
        <w:t>revelation, but a quiet knowing</w:t>
      </w:r>
    </w:p>
    <w:p w14:paraId="3C7C1D24" w14:textId="77777777" w:rsidR="00DB1F4E" w:rsidRDefault="00000000">
      <w:pPr>
        <w:ind w:left="3330" w:right="720"/>
        <w:rPr>
          <w:i/>
        </w:rPr>
      </w:pPr>
      <w:r>
        <w:rPr>
          <w:i/>
        </w:rPr>
        <w:t>you have been preparing all</w:t>
      </w:r>
    </w:p>
    <w:p w14:paraId="0076C6F3" w14:textId="77777777" w:rsidR="00DB1F4E" w:rsidRDefault="00000000">
      <w:pPr>
        <w:ind w:left="3330" w:right="720"/>
        <w:rPr>
          <w:i/>
        </w:rPr>
      </w:pPr>
      <w:r>
        <w:rPr>
          <w:i/>
        </w:rPr>
        <w:t>your life to trust.</w:t>
      </w:r>
    </w:p>
    <w:p w14:paraId="67BAF5B9" w14:textId="77777777" w:rsidR="00DB1F4E" w:rsidRDefault="00DB1F4E">
      <w:pPr>
        <w:ind w:left="3330" w:right="720"/>
        <w:rPr>
          <w:i/>
          <w:sz w:val="14"/>
          <w:szCs w:val="14"/>
        </w:rPr>
      </w:pPr>
    </w:p>
    <w:p w14:paraId="0A71A2D0" w14:textId="77777777" w:rsidR="00DB1F4E" w:rsidRDefault="00000000">
      <w:pPr>
        <w:ind w:left="3330" w:right="720"/>
        <w:rPr>
          <w:i/>
        </w:rPr>
      </w:pPr>
      <w:r>
        <w:rPr>
          <w:i/>
        </w:rPr>
        <w:t>The path lived until now no longer</w:t>
      </w:r>
    </w:p>
    <w:p w14:paraId="447FB405" w14:textId="77777777" w:rsidR="00DB1F4E" w:rsidRDefault="00000000">
      <w:pPr>
        <w:ind w:left="3330" w:right="720"/>
        <w:rPr>
          <w:i/>
        </w:rPr>
      </w:pPr>
      <w:r>
        <w:rPr>
          <w:i/>
        </w:rPr>
        <w:t>satisfies but the path ahead</w:t>
      </w:r>
    </w:p>
    <w:p w14:paraId="7229EEF7" w14:textId="77777777" w:rsidR="00DB1F4E" w:rsidRDefault="00000000">
      <w:pPr>
        <w:ind w:left="3330" w:right="720"/>
        <w:rPr>
          <w:i/>
        </w:rPr>
      </w:pPr>
      <w:r>
        <w:rPr>
          <w:i/>
        </w:rPr>
        <w:t>seems thousands of miles</w:t>
      </w:r>
    </w:p>
    <w:p w14:paraId="4DC1810D" w14:textId="77777777" w:rsidR="00DB1F4E" w:rsidRDefault="00000000">
      <w:pPr>
        <w:ind w:left="3330" w:right="720"/>
        <w:rPr>
          <w:i/>
        </w:rPr>
      </w:pPr>
      <w:r>
        <w:rPr>
          <w:i/>
        </w:rPr>
        <w:t>long, and your womb is heavy.</w:t>
      </w:r>
    </w:p>
    <w:p w14:paraId="1380AB5D" w14:textId="77777777" w:rsidR="00DB1F4E" w:rsidRDefault="00DB1F4E">
      <w:pPr>
        <w:ind w:right="720"/>
        <w:rPr>
          <w:i/>
          <w:sz w:val="10"/>
          <w:szCs w:val="10"/>
        </w:rPr>
      </w:pPr>
    </w:p>
    <w:p w14:paraId="4A3AC7E1" w14:textId="77777777" w:rsidR="00DB1F4E" w:rsidRDefault="00000000">
      <w:pPr>
        <w:ind w:right="720"/>
        <w:rPr>
          <w:i/>
        </w:rPr>
      </w:pPr>
      <w:r>
        <w:rPr>
          <w:i/>
        </w:rPr>
        <w:t xml:space="preserve">                                </w:t>
      </w:r>
      <w:r>
        <w:rPr>
          <w:i/>
        </w:rPr>
        <w:tab/>
      </w:r>
      <w:r>
        <w:rPr>
          <w:i/>
        </w:rPr>
        <w:tab/>
      </w:r>
      <w:r>
        <w:rPr>
          <w:i/>
        </w:rPr>
        <w:tab/>
      </w:r>
      <w:r>
        <w:rPr>
          <w:i/>
        </w:rPr>
        <w:tab/>
        <w:t>-Christine Valters Paintner</w:t>
      </w:r>
    </w:p>
    <w:p w14:paraId="4C12EC50" w14:textId="77777777" w:rsidR="00DB1F4E" w:rsidRDefault="00000000">
      <w:pPr>
        <w:ind w:right="720"/>
        <w:rPr>
          <w:i/>
          <w:sz w:val="20"/>
          <w:szCs w:val="20"/>
        </w:rPr>
      </w:pPr>
      <w:r>
        <w:rPr>
          <w:i/>
        </w:rPr>
        <w:t xml:space="preserve">                                     </w:t>
      </w:r>
      <w:r>
        <w:rPr>
          <w:i/>
        </w:rPr>
        <w:tab/>
      </w:r>
      <w:r>
        <w:rPr>
          <w:i/>
        </w:rPr>
        <w:tab/>
      </w:r>
      <w:r>
        <w:rPr>
          <w:i/>
        </w:rPr>
        <w:tab/>
      </w:r>
      <w:r>
        <w:rPr>
          <w:i/>
          <w:sz w:val="20"/>
          <w:szCs w:val="20"/>
        </w:rPr>
        <w:tab/>
        <w:t xml:space="preserve"> from her poem “</w:t>
      </w:r>
      <w:hyperlink r:id="rId9">
        <w:r>
          <w:rPr>
            <w:i/>
            <w:color w:val="1155CC"/>
            <w:sz w:val="20"/>
            <w:szCs w:val="20"/>
            <w:u w:val="single"/>
          </w:rPr>
          <w:t>Following an Ancient Call</w:t>
        </w:r>
      </w:hyperlink>
      <w:r>
        <w:rPr>
          <w:i/>
          <w:sz w:val="20"/>
          <w:szCs w:val="20"/>
        </w:rPr>
        <w:t>”</w:t>
      </w:r>
    </w:p>
    <w:p w14:paraId="0D009048" w14:textId="77777777" w:rsidR="00DB1F4E" w:rsidRDefault="00DB1F4E">
      <w:pPr>
        <w:ind w:right="720"/>
        <w:rPr>
          <w:sz w:val="28"/>
          <w:szCs w:val="28"/>
        </w:rPr>
      </w:pPr>
    </w:p>
    <w:p w14:paraId="69ABDE1D" w14:textId="77777777" w:rsidR="00DB1F4E" w:rsidRDefault="00000000">
      <w:pPr>
        <w:ind w:left="360" w:right="360"/>
      </w:pPr>
      <w:r>
        <w:t xml:space="preserve">Who of us doesn’t understand that “heavy womb”? Who of us hasn’t felt a deep hunger begin to grow in our bellies? Who of us hasn’t felt a particular new desire rise up, sure and clear? And who of us hasn’t—at some point—turned our backs on that desire, that call? </w:t>
      </w:r>
    </w:p>
    <w:p w14:paraId="0174F513" w14:textId="77777777" w:rsidR="00DB1F4E" w:rsidRDefault="00DB1F4E">
      <w:pPr>
        <w:ind w:left="360" w:right="360"/>
      </w:pPr>
    </w:p>
    <w:p w14:paraId="7EEA9B03" w14:textId="77777777" w:rsidR="00DB1F4E" w:rsidRDefault="00000000">
      <w:pPr>
        <w:ind w:left="360" w:right="360"/>
      </w:pPr>
      <w:r>
        <w:t>Not that we wanted to. It’s just that we were stuck. Imprisoned, so to speak, by circumstances, responsibilities, constraints or assumptions which made that desire seem out of reach. We felt trapped, forced to say “No” when our heart wanted to say “Yes”.</w:t>
      </w:r>
    </w:p>
    <w:p w14:paraId="0949BC61" w14:textId="77777777" w:rsidR="00DB1F4E" w:rsidRDefault="00DB1F4E">
      <w:pPr>
        <w:ind w:left="360" w:right="360"/>
      </w:pPr>
    </w:p>
    <w:p w14:paraId="6CCC7EAC" w14:textId="77777777" w:rsidR="00DB1F4E" w:rsidRDefault="00000000">
      <w:pPr>
        <w:ind w:left="360" w:right="360"/>
      </w:pPr>
      <w:r>
        <w:t xml:space="preserve">More often than we notice, this is the dilemma when it comes to freedom. It’s not so much about running away from something as it is about wanting to run </w:t>
      </w:r>
      <w:r>
        <w:rPr>
          <w:i/>
        </w:rPr>
        <w:t>toward</w:t>
      </w:r>
      <w:r>
        <w:t xml:space="preserve"> something but not being able to! In other words, there is a big difference between “freedom from” and “freedom to.”  </w:t>
      </w:r>
    </w:p>
    <w:p w14:paraId="7C24777B" w14:textId="77777777" w:rsidR="00DB1F4E" w:rsidRDefault="00DB1F4E">
      <w:pPr>
        <w:ind w:left="360" w:right="360"/>
      </w:pPr>
    </w:p>
    <w:p w14:paraId="1E089236" w14:textId="77777777" w:rsidR="00DB1F4E" w:rsidRDefault="00000000">
      <w:pPr>
        <w:ind w:left="360" w:right="360"/>
      </w:pPr>
      <w:r>
        <w:t xml:space="preserve">Our Unitarian Universalist faith gets this. At its best, it never simply asks us, “What do you need to get away from?” No, it pushes us to ask the deeper question of “What is it that you want to run toward?”  Mature freedom is never about the absence of all constraints; it’s about being able to commit yourself to the things that have your heart. Or to put it another way, true freedom is about constraints </w:t>
      </w:r>
      <w:r>
        <w:rPr>
          <w:i/>
        </w:rPr>
        <w:t>of our own choosing.</w:t>
      </w:r>
      <w:r>
        <w:t xml:space="preserve"> </w:t>
      </w:r>
    </w:p>
    <w:p w14:paraId="49DDE414" w14:textId="77777777" w:rsidR="00DB1F4E" w:rsidRDefault="00DB1F4E">
      <w:pPr>
        <w:ind w:left="360" w:right="360"/>
      </w:pPr>
    </w:p>
    <w:p w14:paraId="6083B186" w14:textId="77777777" w:rsidR="00DB1F4E" w:rsidRDefault="00000000">
      <w:pPr>
        <w:ind w:left="360" w:right="360"/>
      </w:pPr>
      <w:r>
        <w:t xml:space="preserve">So what is it for you, friends? Where in your life are you feeling forced to say “No” when your heart really wants to say “Yes”? What is it that you want to use your freedom for? It’s not the bars of a prison that make us want to escape; it’s suddenly noticing what’s on the other side of those bars that makes us want to get out. </w:t>
      </w:r>
    </w:p>
    <w:p w14:paraId="373E4EDA" w14:textId="77777777" w:rsidR="00DB1F4E" w:rsidRDefault="00DB1F4E">
      <w:pPr>
        <w:ind w:left="360" w:right="360"/>
      </w:pPr>
    </w:p>
    <w:p w14:paraId="6C63CD9F" w14:textId="77777777" w:rsidR="00DB1F4E" w:rsidRDefault="00000000">
      <w:pPr>
        <w:ind w:left="360" w:right="360"/>
      </w:pPr>
      <w:r>
        <w:t>So this month, don’t take your eyes off of it. Keep that longing clearly in view. And if you do, you’ll be surprised how easy it is to bend open those bars… and simply walk out.</w:t>
      </w:r>
    </w:p>
    <w:p w14:paraId="4BD43117" w14:textId="77777777" w:rsidR="00DB1F4E" w:rsidRDefault="00000000">
      <w:pPr>
        <w:ind w:right="720"/>
      </w:pPr>
      <w:r>
        <w:br w:type="page"/>
      </w:r>
    </w:p>
    <w:p w14:paraId="266C2197" w14:textId="77777777" w:rsidR="00DB1F4E" w:rsidRDefault="00000000">
      <w:pPr>
        <w:pStyle w:val="Heading1"/>
        <w:spacing w:before="0" w:line="240" w:lineRule="auto"/>
      </w:pPr>
      <w:bookmarkStart w:id="1" w:name="_bi8i6oxco9ek" w:colFirst="0" w:colLast="0"/>
      <w:bookmarkEnd w:id="1"/>
      <w:r>
        <w:lastRenderedPageBreak/>
        <w:t>Our Spiritual Exercises</w:t>
      </w:r>
    </w:p>
    <w:p w14:paraId="1D51565B" w14:textId="77777777" w:rsidR="00DB1F4E" w:rsidRDefault="00000000">
      <w:pPr>
        <w:ind w:left="720" w:right="720"/>
      </w:pPr>
      <w:r>
        <w:t xml:space="preserve">It’s one thing to analyze a theme; it’s quite another to experience it. By pulling us out of the space of </w:t>
      </w:r>
      <w:r>
        <w:rPr>
          <w:i/>
        </w:rPr>
        <w:t>thinking</w:t>
      </w:r>
      <w:r>
        <w:t xml:space="preserve"> and into the space of </w:t>
      </w:r>
      <w:r>
        <w:rPr>
          <w:i/>
        </w:rPr>
        <w:t>doing</w:t>
      </w:r>
      <w:r>
        <w:t xml:space="preserve">, these exercises invite us to figure out not just what we have to say about life, but also what life has to say </w:t>
      </w:r>
      <w:r>
        <w:rPr>
          <w:i/>
        </w:rPr>
        <w:t>to us</w:t>
      </w:r>
      <w:r>
        <w:t>!</w:t>
      </w:r>
    </w:p>
    <w:p w14:paraId="546A92E3" w14:textId="77777777" w:rsidR="00DB1F4E" w:rsidRDefault="00DB1F4E">
      <w:pPr>
        <w:ind w:left="720" w:right="720"/>
        <w:rPr>
          <w:sz w:val="12"/>
          <w:szCs w:val="12"/>
        </w:rPr>
      </w:pPr>
    </w:p>
    <w:p w14:paraId="1791E04A" w14:textId="77777777" w:rsidR="00DB1F4E" w:rsidRDefault="00000000">
      <w:pPr>
        <w:ind w:left="720" w:right="720"/>
        <w:rPr>
          <w:b/>
        </w:rPr>
      </w:pPr>
      <w:r>
        <w:t xml:space="preserve">Pick the exercise that speaks to you the most. </w:t>
      </w:r>
      <w:r>
        <w:rPr>
          <w:b/>
        </w:rPr>
        <w:t>Come to your group ready to share why you picked the exercise you did, where it surprised you and what gift it gave you.</w:t>
      </w:r>
    </w:p>
    <w:p w14:paraId="525637D8" w14:textId="77777777" w:rsidR="00DB1F4E" w:rsidRDefault="00DB1F4E">
      <w:pPr>
        <w:rPr>
          <w:sz w:val="20"/>
          <w:szCs w:val="20"/>
        </w:rPr>
      </w:pPr>
    </w:p>
    <w:p w14:paraId="50A945D0" w14:textId="77777777" w:rsidR="00DB1F4E" w:rsidRDefault="00DB1F4E">
      <w:pPr>
        <w:rPr>
          <w:sz w:val="16"/>
          <w:szCs w:val="16"/>
        </w:rPr>
      </w:pPr>
    </w:p>
    <w:p w14:paraId="08E82F6E" w14:textId="77777777" w:rsidR="00DB1F4E" w:rsidRDefault="00DB1F4E">
      <w:pPr>
        <w:rPr>
          <w:sz w:val="18"/>
          <w:szCs w:val="18"/>
        </w:rPr>
      </w:pPr>
    </w:p>
    <w:p w14:paraId="4E7053E5" w14:textId="77777777" w:rsidR="00DB1F4E" w:rsidRDefault="00000000">
      <w:pPr>
        <w:pStyle w:val="Heading2"/>
        <w:rPr>
          <w:i w:val="0"/>
        </w:rPr>
      </w:pPr>
      <w:bookmarkStart w:id="2" w:name="_s5pygv4b5sgt" w:colFirst="0" w:colLast="0"/>
      <w:bookmarkEnd w:id="2"/>
      <w:r>
        <w:rPr>
          <w:i w:val="0"/>
        </w:rPr>
        <w:t>Option A</w:t>
      </w:r>
    </w:p>
    <w:p w14:paraId="464F563A" w14:textId="77777777" w:rsidR="00DB1F4E" w:rsidRDefault="00000000">
      <w:pPr>
        <w:pStyle w:val="Heading2"/>
      </w:pPr>
      <w:bookmarkStart w:id="3" w:name="_tvvddsq137g3" w:colFirst="0" w:colLast="0"/>
      <w:bookmarkEnd w:id="3"/>
      <w:r>
        <w:t>Getting Reacquainted with Your Core Values</w:t>
      </w:r>
    </w:p>
    <w:p w14:paraId="6CABC755" w14:textId="77777777" w:rsidR="00DB1F4E" w:rsidRDefault="00DB1F4E">
      <w:pPr>
        <w:rPr>
          <w:sz w:val="14"/>
          <w:szCs w:val="14"/>
        </w:rPr>
      </w:pPr>
    </w:p>
    <w:p w14:paraId="150B0709" w14:textId="77777777" w:rsidR="00DB1F4E" w:rsidRDefault="00000000">
      <w:r>
        <w:t>In our welcome to this packet, we lifted up the truth that freedom is not about the absence of all constraints, but instead about being able to stay tethered to the things that have our heart. Being clear about our core values is a big part of this. The more distant or blurry our core values become, the easier it is to be lured by and trapped in priorities and projects of someone else’s making. This is why the work of repeatedly reacquainting ourselves with our values matters so much. Keeping them close and clear keeps us free.</w:t>
      </w:r>
    </w:p>
    <w:p w14:paraId="6319A12F" w14:textId="77777777" w:rsidR="00DB1F4E" w:rsidRDefault="00DB1F4E">
      <w:pPr>
        <w:rPr>
          <w:sz w:val="16"/>
          <w:szCs w:val="16"/>
        </w:rPr>
      </w:pPr>
    </w:p>
    <w:p w14:paraId="69497BC3" w14:textId="77777777" w:rsidR="00DB1F4E" w:rsidRDefault="00000000">
      <w:r>
        <w:t xml:space="preserve">With this in mind, we’ve created a values clarification guide for you to work with this month. It is flexibly designed, so you can engage it </w:t>
      </w:r>
      <w:r>
        <w:rPr>
          <w:i/>
        </w:rPr>
        <w:t>as simply or elaborately as you like</w:t>
      </w:r>
      <w:r>
        <w:t>. Here’s the link to it:</w:t>
      </w:r>
    </w:p>
    <w:p w14:paraId="431DD310" w14:textId="77777777" w:rsidR="00DB1F4E" w:rsidRDefault="00000000">
      <w:hyperlink r:id="rId10">
        <w:r>
          <w:rPr>
            <w:color w:val="1155CC"/>
            <w:sz w:val="20"/>
            <w:szCs w:val="20"/>
            <w:u w:val="single"/>
          </w:rPr>
          <w:t>https://docs.google.com/document/d/1UIYQcsyRo_NY619XeG9bMnbtu_HvGWVnwFYQcV7t6Wo/edit?usp=sharing</w:t>
        </w:r>
      </w:hyperlink>
      <w:r>
        <w:t xml:space="preserve"> </w:t>
      </w:r>
    </w:p>
    <w:p w14:paraId="6A36E3E0" w14:textId="77777777" w:rsidR="00DB1F4E" w:rsidRDefault="00DB1F4E">
      <w:pPr>
        <w:rPr>
          <w:sz w:val="16"/>
          <w:szCs w:val="16"/>
        </w:rPr>
      </w:pPr>
    </w:p>
    <w:p w14:paraId="56D10B20" w14:textId="77777777" w:rsidR="00DB1F4E" w:rsidRDefault="00000000">
      <w:r>
        <w:t>Come to your group ready to share what most surprised you about the exercise as well as the most significant insight you gained from it.</w:t>
      </w:r>
    </w:p>
    <w:p w14:paraId="2CA4A30B" w14:textId="77777777" w:rsidR="00DB1F4E" w:rsidRDefault="00DB1F4E">
      <w:pPr>
        <w:rPr>
          <w:sz w:val="18"/>
          <w:szCs w:val="18"/>
        </w:rPr>
      </w:pPr>
    </w:p>
    <w:p w14:paraId="430F9D5C" w14:textId="77777777" w:rsidR="00DB1F4E" w:rsidRDefault="00DB1F4E"/>
    <w:p w14:paraId="4914AD62" w14:textId="77777777" w:rsidR="00DB1F4E" w:rsidRDefault="00000000">
      <w:pPr>
        <w:pStyle w:val="Heading2"/>
      </w:pPr>
      <w:bookmarkStart w:id="4" w:name="_efy58dvtjf3e" w:colFirst="0" w:colLast="0"/>
      <w:bookmarkEnd w:id="4"/>
      <w:r>
        <w:rPr>
          <w:i w:val="0"/>
        </w:rPr>
        <w:t>Option B</w:t>
      </w:r>
    </w:p>
    <w:p w14:paraId="394C7613" w14:textId="77777777" w:rsidR="00DB1F4E" w:rsidRDefault="00000000">
      <w:pPr>
        <w:pStyle w:val="Heading2"/>
      </w:pPr>
      <w:bookmarkStart w:id="5" w:name="_fp23jsp48k8" w:colFirst="0" w:colLast="0"/>
      <w:bookmarkEnd w:id="5"/>
      <w:r>
        <w:t xml:space="preserve">The Escape of a Carefree Moment </w:t>
      </w:r>
    </w:p>
    <w:p w14:paraId="455A78D7" w14:textId="77777777" w:rsidR="00DB1F4E" w:rsidRDefault="00DB1F4E">
      <w:pPr>
        <w:rPr>
          <w:rFonts w:ascii="Times New Roman" w:eastAsia="Times New Roman" w:hAnsi="Times New Roman" w:cs="Times New Roman"/>
          <w:sz w:val="14"/>
          <w:szCs w:val="14"/>
        </w:rPr>
      </w:pPr>
    </w:p>
    <w:p w14:paraId="3ADAA3F3" w14:textId="77777777" w:rsidR="00DB1F4E" w:rsidRDefault="00000000">
      <w:r>
        <w:t>There are some things we can never escape: a diagnosis, a loss of a loved one, loss of a job, regret, worry, the numbing repetition of daily life, the joy-filled but nonstop responsibility of parenting.  Some of these burdens are rare; some are routine. But regardless of their weight or intensity, we find ourselves longing for a reprieve. A spiritual timeout. A temporary moment of escape that lets us feel carefree just long enough to be refilled or get our resilience back.</w:t>
      </w:r>
    </w:p>
    <w:p w14:paraId="70D084EE" w14:textId="77777777" w:rsidR="00DB1F4E" w:rsidRDefault="00DB1F4E">
      <w:pPr>
        <w:rPr>
          <w:sz w:val="14"/>
          <w:szCs w:val="14"/>
        </w:rPr>
      </w:pPr>
    </w:p>
    <w:p w14:paraId="0A888EA2" w14:textId="77777777" w:rsidR="00DB1F4E" w:rsidRDefault="00000000">
      <w:r>
        <w:t xml:space="preserve">That’s what this spiritual exercise is all about: Carving out some space to feel carefree. </w:t>
      </w:r>
    </w:p>
    <w:p w14:paraId="33D48D2E" w14:textId="77777777" w:rsidR="00DB1F4E" w:rsidRDefault="00DB1F4E">
      <w:pPr>
        <w:rPr>
          <w:sz w:val="14"/>
          <w:szCs w:val="14"/>
        </w:rPr>
      </w:pPr>
    </w:p>
    <w:p w14:paraId="7C38FD9E" w14:textId="77777777" w:rsidR="00DB1F4E" w:rsidRDefault="00000000">
      <w:pPr>
        <w:spacing w:after="80"/>
      </w:pPr>
      <w:r>
        <w:t>To be specific, here’s what we’re inviting you to do:</w:t>
      </w:r>
    </w:p>
    <w:p w14:paraId="3166836C" w14:textId="77777777" w:rsidR="00DB1F4E" w:rsidRDefault="00000000">
      <w:pPr>
        <w:numPr>
          <w:ilvl w:val="0"/>
          <w:numId w:val="5"/>
        </w:numPr>
        <w:spacing w:after="80"/>
      </w:pPr>
      <w:r>
        <w:t xml:space="preserve">Find a moment of quiet and watch this video: </w:t>
      </w:r>
      <w:hyperlink r:id="rId11">
        <w:r>
          <w:rPr>
            <w:color w:val="1155CC"/>
            <w:u w:val="single"/>
          </w:rPr>
          <w:t>https://www.youtube.com/watch?v=pMWU8dEKwXw</w:t>
        </w:r>
      </w:hyperlink>
      <w:r>
        <w:t xml:space="preserve">. It may not exactly represent what’s weighing you down, but use the emotions that arise from it to spark your imagination and motivation.  </w:t>
      </w:r>
    </w:p>
    <w:p w14:paraId="44CC84CD" w14:textId="77777777" w:rsidR="00DB1F4E" w:rsidRDefault="00000000">
      <w:pPr>
        <w:numPr>
          <w:ilvl w:val="0"/>
          <w:numId w:val="5"/>
        </w:numPr>
        <w:spacing w:after="80"/>
      </w:pPr>
      <w:r>
        <w:t>Spend some time identifying the burden, weight or responsibility from which you need to break free from, if only for a short time.</w:t>
      </w:r>
    </w:p>
    <w:p w14:paraId="750F79A5" w14:textId="77777777" w:rsidR="00DB1F4E" w:rsidRDefault="00000000">
      <w:pPr>
        <w:numPr>
          <w:ilvl w:val="0"/>
          <w:numId w:val="5"/>
        </w:numPr>
        <w:spacing w:after="80"/>
      </w:pPr>
      <w:r>
        <w:t>Then come up with and do something to give yourself that escape. Do something that leaves you feeling carefree. Take your time figuring this out. In fact, pushing yourself to identify exactly what allows you to feel carefree is the whole point!</w:t>
      </w:r>
    </w:p>
    <w:p w14:paraId="6DBAB297" w14:textId="77777777" w:rsidR="00DB1F4E" w:rsidRDefault="00000000">
      <w:pPr>
        <w:numPr>
          <w:ilvl w:val="0"/>
          <w:numId w:val="5"/>
        </w:numPr>
      </w:pPr>
      <w:r>
        <w:t>Come back to your group prepared to share the gift that this moment of freedom gave you.</w:t>
      </w:r>
      <w:r>
        <w:br w:type="page"/>
      </w:r>
    </w:p>
    <w:p w14:paraId="2E622A3E" w14:textId="77777777" w:rsidR="00DB1F4E" w:rsidRDefault="00000000">
      <w:pPr>
        <w:pStyle w:val="Heading2"/>
      </w:pPr>
      <w:bookmarkStart w:id="6" w:name="_skdjckyxymtu" w:colFirst="0" w:colLast="0"/>
      <w:bookmarkEnd w:id="6"/>
      <w:r>
        <w:rPr>
          <w:i w:val="0"/>
        </w:rPr>
        <w:lastRenderedPageBreak/>
        <w:t>Option C</w:t>
      </w:r>
    </w:p>
    <w:p w14:paraId="06FB48D8" w14:textId="77777777" w:rsidR="00DB1F4E" w:rsidRDefault="00000000">
      <w:pPr>
        <w:pStyle w:val="Heading2"/>
      </w:pPr>
      <w:bookmarkStart w:id="7" w:name="_xiab8qvajliy" w:colFirst="0" w:colLast="0"/>
      <w:bookmarkEnd w:id="7"/>
      <w:r>
        <w:t xml:space="preserve"> Help Them Escape</w:t>
      </w:r>
    </w:p>
    <w:p w14:paraId="71264269" w14:textId="77777777" w:rsidR="00DB1F4E" w:rsidRDefault="00DB1F4E">
      <w:pPr>
        <w:rPr>
          <w:sz w:val="14"/>
          <w:szCs w:val="14"/>
        </w:rPr>
      </w:pPr>
    </w:p>
    <w:p w14:paraId="63CE9BF8" w14:textId="77777777" w:rsidR="00DB1F4E" w:rsidRDefault="00000000">
      <w:r>
        <w:t xml:space="preserve">Sometimes it’s not us that need a moment of escape, but someone we care about. Stepping away, renewing oneself, and taking a break are not gifts that some people are good at giving themselves. Sometimes they need the help of someone who loves them. So maybe life is calling you to help them escape.  </w:t>
      </w:r>
    </w:p>
    <w:p w14:paraId="0842739B" w14:textId="77777777" w:rsidR="00DB1F4E" w:rsidRDefault="00DB1F4E">
      <w:pPr>
        <w:rPr>
          <w:sz w:val="14"/>
          <w:szCs w:val="14"/>
        </w:rPr>
      </w:pPr>
    </w:p>
    <w:p w14:paraId="7859B41B" w14:textId="77777777" w:rsidR="00DB1F4E" w:rsidRDefault="00000000">
      <w:pPr>
        <w:spacing w:after="80"/>
      </w:pPr>
      <w:r>
        <w:t>If you agree, then here is your task:</w:t>
      </w:r>
    </w:p>
    <w:p w14:paraId="245F75DB" w14:textId="77777777" w:rsidR="00DB1F4E" w:rsidRDefault="00000000">
      <w:pPr>
        <w:numPr>
          <w:ilvl w:val="0"/>
          <w:numId w:val="2"/>
        </w:numPr>
        <w:spacing w:after="80"/>
      </w:pPr>
      <w:r>
        <w:t xml:space="preserve">Find a moment of quiet and watch this video: </w:t>
      </w:r>
      <w:hyperlink r:id="rId12">
        <w:r>
          <w:rPr>
            <w:color w:val="1155CC"/>
            <w:u w:val="single"/>
          </w:rPr>
          <w:t>https://www.youtube.com/watch?v=pMWU8dEKwXw</w:t>
        </w:r>
      </w:hyperlink>
      <w:r>
        <w:t>.</w:t>
      </w:r>
    </w:p>
    <w:p w14:paraId="7D392ABF" w14:textId="77777777" w:rsidR="00DB1F4E" w:rsidRDefault="00000000">
      <w:pPr>
        <w:numPr>
          <w:ilvl w:val="0"/>
          <w:numId w:val="2"/>
        </w:numPr>
        <w:spacing w:after="80"/>
      </w:pPr>
      <w:r>
        <w:t>Spend some time identifying someone in your circle of concern that is carrying a burden, weight or responsibility from which they need a brief time of escape.</w:t>
      </w:r>
    </w:p>
    <w:p w14:paraId="1529D993" w14:textId="77777777" w:rsidR="00DB1F4E" w:rsidRDefault="00000000">
      <w:pPr>
        <w:numPr>
          <w:ilvl w:val="0"/>
          <w:numId w:val="2"/>
        </w:numPr>
        <w:spacing w:after="80"/>
      </w:pPr>
      <w:r>
        <w:t>Then do something to give them that gift, to leave them feeling carefree. You can be direct about it or sneaky.   Sometimes gifts like these require surprise or anonymity. On the other hand, it might just require you dragging them into it. Either way, your assignment is to orchestrate it.</w:t>
      </w:r>
    </w:p>
    <w:p w14:paraId="018C9D5F" w14:textId="77777777" w:rsidR="00DB1F4E" w:rsidRDefault="00000000">
      <w:pPr>
        <w:numPr>
          <w:ilvl w:val="0"/>
          <w:numId w:val="2"/>
        </w:numPr>
        <w:spacing w:after="80"/>
      </w:pPr>
      <w:r>
        <w:t>Come back to your group prepared to share the gift that this moment of freedom gave them… and you.</w:t>
      </w:r>
    </w:p>
    <w:p w14:paraId="0A7DE523" w14:textId="77777777" w:rsidR="00DB1F4E" w:rsidRDefault="00DB1F4E">
      <w:pPr>
        <w:rPr>
          <w:sz w:val="24"/>
          <w:szCs w:val="24"/>
        </w:rPr>
      </w:pPr>
    </w:p>
    <w:p w14:paraId="1ACC15DB" w14:textId="77777777" w:rsidR="00DB1F4E" w:rsidRDefault="00DB1F4E">
      <w:pPr>
        <w:rPr>
          <w:sz w:val="28"/>
          <w:szCs w:val="28"/>
        </w:rPr>
      </w:pPr>
    </w:p>
    <w:p w14:paraId="226F42FF" w14:textId="77777777" w:rsidR="00DB1F4E" w:rsidRDefault="00000000">
      <w:pPr>
        <w:pStyle w:val="Heading2"/>
        <w:rPr>
          <w:i w:val="0"/>
        </w:rPr>
      </w:pPr>
      <w:bookmarkStart w:id="8" w:name="_ignjv78z9tt" w:colFirst="0" w:colLast="0"/>
      <w:bookmarkEnd w:id="8"/>
      <w:r>
        <w:rPr>
          <w:i w:val="0"/>
        </w:rPr>
        <w:t>Option D</w:t>
      </w:r>
    </w:p>
    <w:p w14:paraId="2169F6F6" w14:textId="77777777" w:rsidR="00DB1F4E" w:rsidRDefault="00000000">
      <w:pPr>
        <w:pStyle w:val="Heading2"/>
      </w:pPr>
      <w:bookmarkStart w:id="9" w:name="_aeij3mvset3k" w:colFirst="0" w:colLast="0"/>
      <w:bookmarkEnd w:id="9"/>
      <w:r>
        <w:t>Your Story of Escape by Quitting</w:t>
      </w:r>
    </w:p>
    <w:p w14:paraId="7933EDAE" w14:textId="77777777" w:rsidR="00DB1F4E" w:rsidRDefault="00DB1F4E">
      <w:pPr>
        <w:rPr>
          <w:b/>
          <w:sz w:val="16"/>
          <w:szCs w:val="16"/>
        </w:rPr>
      </w:pPr>
    </w:p>
    <w:p w14:paraId="58321825" w14:textId="77777777" w:rsidR="00DB1F4E" w:rsidRDefault="00000000">
      <w:r>
        <w:t xml:space="preserve">Quitting is arguably the most under-celebrated means of finding freedom. Indeed, if you add up all the big and small ways we do it, quitting may be the most used form of escape. And one of the most courageous. Whether it’s as life-altering as walking away from careers and friendships or as seemingly minor as giving up a hobby or a diet, quitting is never just freeing, it is always - to some degree - </w:t>
      </w:r>
      <w:r>
        <w:rPr>
          <w:i/>
        </w:rPr>
        <w:t xml:space="preserve">terrifyingly </w:t>
      </w:r>
      <w:r>
        <w:t>freeing. We humans just weren’t built for the unknown. A love of the familiar is deep in our bones. And yet virtually every story about quitting ends with the storyteller testifying to it being, in one way or another, a life-giving choice.</w:t>
      </w:r>
    </w:p>
    <w:p w14:paraId="14D52347" w14:textId="77777777" w:rsidR="00DB1F4E" w:rsidRDefault="00DB1F4E">
      <w:pPr>
        <w:rPr>
          <w:sz w:val="12"/>
          <w:szCs w:val="12"/>
        </w:rPr>
      </w:pPr>
    </w:p>
    <w:p w14:paraId="4FB71A7B" w14:textId="77777777" w:rsidR="00DB1F4E" w:rsidRDefault="00000000">
      <w:r>
        <w:t xml:space="preserve">So, what’s your courageous quitting story? We all need to hear it. We all need reminding now and then of what lies on the other side of our caged comfort.    </w:t>
      </w:r>
    </w:p>
    <w:p w14:paraId="3E7FC9A9" w14:textId="77777777" w:rsidR="00DB1F4E" w:rsidRDefault="00DB1F4E">
      <w:pPr>
        <w:rPr>
          <w:sz w:val="12"/>
          <w:szCs w:val="12"/>
        </w:rPr>
      </w:pPr>
    </w:p>
    <w:p w14:paraId="47681E3A" w14:textId="77777777" w:rsidR="00DB1F4E" w:rsidRDefault="00000000">
      <w:r>
        <w:t>Come to your group ready to share not only your story, but what it taught you and why it means so much.</w:t>
      </w:r>
    </w:p>
    <w:p w14:paraId="005C7C01" w14:textId="77777777" w:rsidR="00DB1F4E" w:rsidRDefault="00DB1F4E"/>
    <w:p w14:paraId="770DD92C" w14:textId="77777777" w:rsidR="00DB1F4E" w:rsidRDefault="00DB1F4E"/>
    <w:p w14:paraId="695170A2" w14:textId="77777777" w:rsidR="00DB1F4E" w:rsidRDefault="00000000">
      <w:pPr>
        <w:pStyle w:val="Heading2"/>
        <w:keepNext w:val="0"/>
        <w:keepLines w:val="0"/>
      </w:pPr>
      <w:bookmarkStart w:id="10" w:name="_xpkezmboa5lz" w:colFirst="0" w:colLast="0"/>
      <w:bookmarkEnd w:id="10"/>
      <w:r>
        <w:rPr>
          <w:i w:val="0"/>
        </w:rPr>
        <w:t>Option E</w:t>
      </w:r>
    </w:p>
    <w:p w14:paraId="745AE49E" w14:textId="77777777" w:rsidR="00DB1F4E" w:rsidRDefault="00000000">
      <w:pPr>
        <w:rPr>
          <w:sz w:val="2"/>
          <w:szCs w:val="2"/>
        </w:rPr>
      </w:pPr>
      <w:r>
        <w:rPr>
          <w:sz w:val="2"/>
          <w:szCs w:val="2"/>
        </w:rPr>
        <w:t xml:space="preserve"> </w:t>
      </w:r>
    </w:p>
    <w:p w14:paraId="5E018592" w14:textId="77777777" w:rsidR="00DB1F4E" w:rsidRDefault="00000000">
      <w:pPr>
        <w:pStyle w:val="Heading2"/>
        <w:keepNext w:val="0"/>
        <w:keepLines w:val="0"/>
        <w:rPr>
          <w:sz w:val="12"/>
          <w:szCs w:val="12"/>
        </w:rPr>
      </w:pPr>
      <w:bookmarkStart w:id="11" w:name="_wdtsdp4wj81k" w:colFirst="0" w:colLast="0"/>
      <w:bookmarkEnd w:id="11"/>
      <w:r>
        <w:t>Which Companion Piece Speaks to You?</w:t>
      </w:r>
    </w:p>
    <w:p w14:paraId="7B6E1BC2" w14:textId="77777777" w:rsidR="00DB1F4E" w:rsidRDefault="00DB1F4E">
      <w:pPr>
        <w:widowControl w:val="0"/>
        <w:rPr>
          <w:sz w:val="16"/>
          <w:szCs w:val="16"/>
        </w:rPr>
      </w:pPr>
    </w:p>
    <w:p w14:paraId="4A2BECFE" w14:textId="77777777" w:rsidR="00DB1F4E" w:rsidRDefault="00000000">
      <w:pPr>
        <w:widowControl w:val="0"/>
      </w:pPr>
      <w:r>
        <w:t>Sometimes we come across a quote, song, article or movie and it perfectly captures what’s going on for us right</w:t>
      </w:r>
    </w:p>
    <w:p w14:paraId="122FAE82" w14:textId="77777777" w:rsidR="00DB1F4E" w:rsidRDefault="00000000">
      <w:pPr>
        <w:widowControl w:val="0"/>
      </w:pPr>
      <w:r>
        <w:t xml:space="preserve">now or allows us to view our current circumstances in a new light. </w:t>
      </w:r>
    </w:p>
    <w:p w14:paraId="4A4669B9" w14:textId="77777777" w:rsidR="00DB1F4E" w:rsidRDefault="00DB1F4E">
      <w:pPr>
        <w:widowControl w:val="0"/>
        <w:rPr>
          <w:sz w:val="14"/>
          <w:szCs w:val="14"/>
        </w:rPr>
      </w:pPr>
    </w:p>
    <w:p w14:paraId="0A52B667" w14:textId="77777777" w:rsidR="00DB1F4E" w:rsidRDefault="00000000">
      <w:pPr>
        <w:widowControl w:val="0"/>
      </w:pPr>
      <w:r>
        <w:t xml:space="preserve">With this in mind, spend some time this month going through the Companion Pieces section below to find the one piece that speaks most powerfully to you. (Or “shimmers” most strongly for you.) </w:t>
      </w:r>
    </w:p>
    <w:p w14:paraId="222C38E1" w14:textId="77777777" w:rsidR="00DB1F4E" w:rsidRDefault="00DB1F4E">
      <w:pPr>
        <w:widowControl w:val="0"/>
        <w:rPr>
          <w:sz w:val="14"/>
          <w:szCs w:val="14"/>
        </w:rPr>
      </w:pPr>
    </w:p>
    <w:p w14:paraId="158ED0B4" w14:textId="77777777" w:rsidR="00DB1F4E" w:rsidRDefault="00000000">
      <w:pPr>
        <w:widowControl w:val="0"/>
      </w:pPr>
      <w:r>
        <w:t>Come to your group ready to share the piece you picked, why it called to you and what insight, memory, or message of comfort or challenge it offered you.</w:t>
      </w:r>
    </w:p>
    <w:p w14:paraId="22E94F60" w14:textId="77777777" w:rsidR="00DB1F4E" w:rsidRDefault="00000000">
      <w:pPr>
        <w:pStyle w:val="Heading2"/>
        <w:keepNext w:val="0"/>
        <w:keepLines w:val="0"/>
        <w:jc w:val="left"/>
        <w:rPr>
          <w:i w:val="0"/>
          <w:sz w:val="34"/>
          <w:szCs w:val="34"/>
        </w:rPr>
      </w:pPr>
      <w:bookmarkStart w:id="12" w:name="_hxha0f38vlcw" w:colFirst="0" w:colLast="0"/>
      <w:bookmarkEnd w:id="12"/>
      <w:r>
        <w:br w:type="page"/>
      </w:r>
    </w:p>
    <w:p w14:paraId="6B96E260" w14:textId="04402BC1" w:rsidR="00DB1F4E" w:rsidRDefault="00000000">
      <w:pPr>
        <w:pStyle w:val="Heading2"/>
        <w:keepNext w:val="0"/>
        <w:keepLines w:val="0"/>
        <w:rPr>
          <w:i w:val="0"/>
          <w:sz w:val="34"/>
          <w:szCs w:val="34"/>
        </w:rPr>
      </w:pPr>
      <w:bookmarkStart w:id="13" w:name="_hvbv2soxcmyw" w:colFirst="0" w:colLast="0"/>
      <w:bookmarkEnd w:id="13"/>
      <w:r>
        <w:rPr>
          <w:i w:val="0"/>
          <w:sz w:val="34"/>
          <w:szCs w:val="34"/>
        </w:rPr>
        <w:lastRenderedPageBreak/>
        <w:t xml:space="preserve">Option </w:t>
      </w:r>
      <w:r w:rsidR="00A60DC0">
        <w:rPr>
          <w:i w:val="0"/>
          <w:sz w:val="34"/>
          <w:szCs w:val="34"/>
        </w:rPr>
        <w:t>F</w:t>
      </w:r>
    </w:p>
    <w:p w14:paraId="1677682D" w14:textId="77777777" w:rsidR="00DB1F4E" w:rsidRDefault="00000000">
      <w:pPr>
        <w:pStyle w:val="Heading2"/>
        <w:keepNext w:val="0"/>
        <w:keepLines w:val="0"/>
        <w:rPr>
          <w:sz w:val="24"/>
          <w:szCs w:val="24"/>
        </w:rPr>
      </w:pPr>
      <w:bookmarkStart w:id="14" w:name="_ssgxhfxlevx" w:colFirst="0" w:colLast="0"/>
      <w:bookmarkEnd w:id="14"/>
      <w:r>
        <w:rPr>
          <w:color w:val="333333"/>
          <w:sz w:val="34"/>
          <w:szCs w:val="34"/>
        </w:rPr>
        <w:t>Ask Them About Freedom</w:t>
      </w:r>
    </w:p>
    <w:p w14:paraId="7DE43E04" w14:textId="77777777" w:rsidR="00DB1F4E" w:rsidRDefault="00000000">
      <w:pPr>
        <w:rPr>
          <w:color w:val="FF0000"/>
          <w:sz w:val="14"/>
          <w:szCs w:val="14"/>
        </w:rPr>
      </w:pPr>
      <w:r>
        <w:rPr>
          <w:sz w:val="16"/>
          <w:szCs w:val="16"/>
        </w:rPr>
        <w:t xml:space="preserve"> </w:t>
      </w:r>
    </w:p>
    <w:p w14:paraId="382C1E15" w14:textId="77777777" w:rsidR="00DB1F4E" w:rsidRDefault="00000000">
      <w:pPr>
        <w:rPr>
          <w:color w:val="222222"/>
        </w:rPr>
      </w:pPr>
      <w:r>
        <w:rPr>
          <w:color w:val="222222"/>
        </w:rPr>
        <w:t>One of the best ways to explore our monthly themes is to have conversations about them with people who are</w:t>
      </w:r>
    </w:p>
    <w:p w14:paraId="0F8AE492" w14:textId="77777777" w:rsidR="00DB1F4E" w:rsidRDefault="00000000">
      <w:pPr>
        <w:rPr>
          <w:color w:val="222222"/>
        </w:rPr>
      </w:pPr>
      <w:r>
        <w:rPr>
          <w:color w:val="222222"/>
        </w:rPr>
        <w:t>close to you. It’s also a great way to deepen our relationships! Below is a list of questions to help you on your</w:t>
      </w:r>
    </w:p>
    <w:p w14:paraId="5E6F7FD1" w14:textId="77777777" w:rsidR="00DB1F4E" w:rsidRDefault="00000000">
      <w:pPr>
        <w:rPr>
          <w:color w:val="222222"/>
        </w:rPr>
      </w:pPr>
      <w:r>
        <w:rPr>
          <w:color w:val="222222"/>
        </w:rPr>
        <w:t xml:space="preserve">way. </w:t>
      </w:r>
    </w:p>
    <w:p w14:paraId="76875967" w14:textId="77777777" w:rsidR="00DB1F4E" w:rsidRDefault="00DB1F4E">
      <w:pPr>
        <w:rPr>
          <w:color w:val="222222"/>
          <w:sz w:val="10"/>
          <w:szCs w:val="10"/>
        </w:rPr>
      </w:pPr>
    </w:p>
    <w:p w14:paraId="417DB483" w14:textId="77777777" w:rsidR="00DB1F4E" w:rsidRDefault="00000000">
      <w:pPr>
        <w:rPr>
          <w:color w:val="222222"/>
        </w:rPr>
      </w:pPr>
      <w:r>
        <w:rPr>
          <w:color w:val="222222"/>
        </w:rPr>
        <w:t>Be sure to let your conversation partner know in advance that this won’t be a typical conversation.</w:t>
      </w:r>
    </w:p>
    <w:p w14:paraId="0E82D53E" w14:textId="77777777" w:rsidR="00DB1F4E" w:rsidRDefault="00000000">
      <w:pPr>
        <w:rPr>
          <w:i/>
          <w:color w:val="222222"/>
        </w:rPr>
      </w:pPr>
      <w:r>
        <w:rPr>
          <w:i/>
          <w:color w:val="222222"/>
        </w:rPr>
        <w:t>Remember to also answer the questions yourself as they are meant to support a conversation, not just a time of</w:t>
      </w:r>
    </w:p>
    <w:p w14:paraId="4C3B6238" w14:textId="77777777" w:rsidR="00DB1F4E" w:rsidRDefault="00000000">
      <w:pPr>
        <w:rPr>
          <w:color w:val="222222"/>
        </w:rPr>
      </w:pPr>
      <w:r>
        <w:rPr>
          <w:i/>
          <w:color w:val="222222"/>
        </w:rPr>
        <w:t>quizzing them.</w:t>
      </w:r>
      <w:r>
        <w:rPr>
          <w:color w:val="222222"/>
        </w:rPr>
        <w:t xml:space="preserve"> </w:t>
      </w:r>
    </w:p>
    <w:p w14:paraId="1D33EF1D" w14:textId="77777777" w:rsidR="00DB1F4E" w:rsidRDefault="00DB1F4E">
      <w:pPr>
        <w:rPr>
          <w:color w:val="222222"/>
          <w:sz w:val="10"/>
          <w:szCs w:val="10"/>
        </w:rPr>
      </w:pPr>
    </w:p>
    <w:p w14:paraId="6C68ED2C" w14:textId="77777777" w:rsidR="00DB1F4E" w:rsidRDefault="00000000">
      <w:pPr>
        <w:rPr>
          <w:color w:val="222222"/>
        </w:rPr>
      </w:pPr>
      <w:r>
        <w:rPr>
          <w:color w:val="222222"/>
        </w:rPr>
        <w:t>Come to your group ready to share what surprised you about the conversation and what gift or</w:t>
      </w:r>
    </w:p>
    <w:p w14:paraId="105F8F53" w14:textId="77777777" w:rsidR="00DB1F4E" w:rsidRDefault="00000000">
      <w:r>
        <w:rPr>
          <w:color w:val="222222"/>
        </w:rPr>
        <w:t>insight it gave you.</w:t>
      </w:r>
    </w:p>
    <w:p w14:paraId="3D0A0AA4" w14:textId="77777777" w:rsidR="00DB1F4E" w:rsidRDefault="00DB1F4E">
      <w:pPr>
        <w:rPr>
          <w:color w:val="222222"/>
          <w:sz w:val="16"/>
          <w:szCs w:val="16"/>
        </w:rPr>
      </w:pPr>
    </w:p>
    <w:p w14:paraId="454704DA" w14:textId="77777777" w:rsidR="00DB1F4E" w:rsidRDefault="00000000">
      <w:pPr>
        <w:rPr>
          <w:b/>
          <w:color w:val="222222"/>
          <w:sz w:val="24"/>
          <w:szCs w:val="24"/>
        </w:rPr>
      </w:pPr>
      <w:r>
        <w:rPr>
          <w:b/>
          <w:color w:val="222222"/>
          <w:sz w:val="24"/>
          <w:szCs w:val="24"/>
        </w:rPr>
        <w:t>Freedom Questions:</w:t>
      </w:r>
    </w:p>
    <w:p w14:paraId="5091FFC7" w14:textId="77777777" w:rsidR="00DB1F4E" w:rsidRDefault="00DB1F4E">
      <w:pPr>
        <w:ind w:left="720"/>
        <w:rPr>
          <w:sz w:val="10"/>
          <w:szCs w:val="10"/>
        </w:rPr>
      </w:pPr>
    </w:p>
    <w:p w14:paraId="0C0E544E" w14:textId="77777777" w:rsidR="00DB1F4E" w:rsidRDefault="00000000">
      <w:pPr>
        <w:numPr>
          <w:ilvl w:val="0"/>
          <w:numId w:val="1"/>
        </w:numPr>
        <w:spacing w:after="80"/>
        <w:rPr>
          <w:color w:val="222222"/>
        </w:rPr>
      </w:pPr>
      <w:r>
        <w:t>When did you feel most free as a child?</w:t>
      </w:r>
    </w:p>
    <w:p w14:paraId="1CC4F41A" w14:textId="77777777" w:rsidR="00DB1F4E" w:rsidRDefault="00000000">
      <w:pPr>
        <w:numPr>
          <w:ilvl w:val="0"/>
          <w:numId w:val="1"/>
        </w:numPr>
        <w:spacing w:after="80"/>
        <w:rPr>
          <w:color w:val="222222"/>
        </w:rPr>
      </w:pPr>
      <w:r>
        <w:t xml:space="preserve">What is a song that always gives you the feeling of freedom when you hear it? Tell me a story about when it came to your rescue. </w:t>
      </w:r>
    </w:p>
    <w:p w14:paraId="4AD55306" w14:textId="77777777" w:rsidR="00DB1F4E" w:rsidRDefault="00000000">
      <w:pPr>
        <w:numPr>
          <w:ilvl w:val="0"/>
          <w:numId w:val="1"/>
        </w:numPr>
        <w:spacing w:after="80"/>
        <w:rPr>
          <w:color w:val="222222"/>
        </w:rPr>
      </w:pPr>
      <w:r>
        <w:t>What story from your life best captures your current understanding of freedom?</w:t>
      </w:r>
    </w:p>
    <w:p w14:paraId="74DEF541" w14:textId="77777777" w:rsidR="00DB1F4E" w:rsidRDefault="00000000">
      <w:pPr>
        <w:numPr>
          <w:ilvl w:val="0"/>
          <w:numId w:val="1"/>
        </w:numPr>
        <w:spacing w:after="80"/>
      </w:pPr>
      <w:r>
        <w:t>Whose freedom do you envy?</w:t>
      </w:r>
    </w:p>
    <w:p w14:paraId="2873A3EB" w14:textId="77777777" w:rsidR="00DB1F4E" w:rsidRDefault="00000000">
      <w:pPr>
        <w:numPr>
          <w:ilvl w:val="0"/>
          <w:numId w:val="1"/>
        </w:numPr>
        <w:spacing w:after="80"/>
      </w:pPr>
      <w:r>
        <w:t>Has quitting ever set you free?</w:t>
      </w:r>
    </w:p>
    <w:p w14:paraId="77643806" w14:textId="77777777" w:rsidR="00DB1F4E" w:rsidRDefault="00000000">
      <w:pPr>
        <w:numPr>
          <w:ilvl w:val="0"/>
          <w:numId w:val="1"/>
        </w:numPr>
        <w:spacing w:after="80"/>
      </w:pPr>
      <w:r>
        <w:t>What do you know now about freedom that you didn’t know when you were younger?</w:t>
      </w:r>
    </w:p>
    <w:p w14:paraId="5AC62D39" w14:textId="77777777" w:rsidR="00DB1F4E" w:rsidRDefault="00000000">
      <w:pPr>
        <w:numPr>
          <w:ilvl w:val="0"/>
          <w:numId w:val="1"/>
        </w:numPr>
        <w:spacing w:after="80"/>
      </w:pPr>
      <w:r>
        <w:t>The philosopher Jean-Paul Sartre said, “</w:t>
      </w:r>
      <w:r>
        <w:rPr>
          <w:color w:val="333333"/>
          <w:highlight w:val="white"/>
        </w:rPr>
        <w:t>Freedom is what we do with what is done to us.” What story comes to mind when you hear that?</w:t>
      </w:r>
      <w:r>
        <w:t xml:space="preserve"> </w:t>
      </w:r>
    </w:p>
    <w:p w14:paraId="7FC1C509" w14:textId="77777777" w:rsidR="00DB1F4E" w:rsidRDefault="00000000">
      <w:pPr>
        <w:numPr>
          <w:ilvl w:val="0"/>
          <w:numId w:val="1"/>
        </w:numPr>
        <w:spacing w:after="80"/>
      </w:pPr>
      <w:r>
        <w:t xml:space="preserve">When were you freed by love? </w:t>
      </w:r>
    </w:p>
    <w:p w14:paraId="47B0E899" w14:textId="77777777" w:rsidR="00DB1F4E" w:rsidRDefault="00DB1F4E">
      <w:pPr>
        <w:widowControl w:val="0"/>
      </w:pPr>
    </w:p>
    <w:p w14:paraId="68D81902" w14:textId="77777777" w:rsidR="00DB1F4E" w:rsidRDefault="00DB1F4E"/>
    <w:p w14:paraId="4544635A" w14:textId="77777777" w:rsidR="00DB1F4E" w:rsidRDefault="00000000">
      <w:pPr>
        <w:widowControl w:val="0"/>
      </w:pPr>
      <w:r>
        <w:br w:type="page"/>
      </w:r>
    </w:p>
    <w:p w14:paraId="6BA456AC" w14:textId="77777777" w:rsidR="00DB1F4E" w:rsidRDefault="00000000">
      <w:pPr>
        <w:pStyle w:val="Heading1"/>
        <w:keepNext w:val="0"/>
        <w:keepLines w:val="0"/>
        <w:spacing w:before="0" w:after="0" w:line="240" w:lineRule="auto"/>
        <w:rPr>
          <w:i/>
          <w:sz w:val="44"/>
          <w:szCs w:val="44"/>
        </w:rPr>
      </w:pPr>
      <w:bookmarkStart w:id="15" w:name="_83t74mpkds0k" w:colFirst="0" w:colLast="0"/>
      <w:bookmarkEnd w:id="15"/>
      <w:r>
        <w:rPr>
          <w:i/>
          <w:sz w:val="44"/>
          <w:szCs w:val="44"/>
        </w:rPr>
        <w:lastRenderedPageBreak/>
        <w:t>Your Question</w:t>
      </w:r>
    </w:p>
    <w:p w14:paraId="1A9E02AB" w14:textId="77777777" w:rsidR="00DB1F4E" w:rsidRDefault="00000000">
      <w:pPr>
        <w:jc w:val="center"/>
        <w:rPr>
          <w:i/>
          <w:sz w:val="12"/>
          <w:szCs w:val="12"/>
        </w:rPr>
      </w:pPr>
      <w:r>
        <w:rPr>
          <w:i/>
          <w:sz w:val="12"/>
          <w:szCs w:val="12"/>
        </w:rPr>
        <w:t xml:space="preserve"> </w:t>
      </w:r>
    </w:p>
    <w:p w14:paraId="3AD9091A" w14:textId="77777777" w:rsidR="00DB1F4E" w:rsidRDefault="00000000">
      <w:pPr>
        <w:ind w:left="540" w:right="540"/>
        <w:rPr>
          <w:i/>
          <w:sz w:val="20"/>
          <w:szCs w:val="20"/>
        </w:rPr>
      </w:pPr>
      <w:r>
        <w:rPr>
          <w:i/>
          <w:sz w:val="20"/>
          <w:szCs w:val="20"/>
        </w:rPr>
        <w:t>This list of questions is an aid for deep reflection. How you answer them is often less important than the journey they take you on.</w:t>
      </w:r>
    </w:p>
    <w:p w14:paraId="333F0004" w14:textId="77777777" w:rsidR="00DB1F4E" w:rsidRDefault="00DB1F4E">
      <w:pPr>
        <w:ind w:left="540" w:right="540"/>
        <w:rPr>
          <w:i/>
          <w:sz w:val="10"/>
          <w:szCs w:val="10"/>
        </w:rPr>
      </w:pPr>
    </w:p>
    <w:p w14:paraId="12F05D91" w14:textId="77777777" w:rsidR="00DB1F4E" w:rsidRDefault="00000000">
      <w:pPr>
        <w:ind w:left="540" w:right="540"/>
        <w:rPr>
          <w:i/>
          <w:sz w:val="20"/>
          <w:szCs w:val="20"/>
        </w:rPr>
      </w:pPr>
      <w:r>
        <w:rPr>
          <w:i/>
          <w:sz w:val="20"/>
          <w:szCs w:val="20"/>
        </w:rPr>
        <w:t xml:space="preserve">So, read through the list of questions 2-3 times until </w:t>
      </w:r>
      <w:r>
        <w:rPr>
          <w:i/>
          <w:sz w:val="20"/>
          <w:szCs w:val="20"/>
          <w:u w:val="single"/>
        </w:rPr>
        <w:t>one question</w:t>
      </w:r>
      <w:r>
        <w:rPr>
          <w:i/>
          <w:sz w:val="20"/>
          <w:szCs w:val="20"/>
        </w:rPr>
        <w:t xml:space="preserve"> sticks out for you and captures your attention, or as some faith traditions say, until one of the questions “</w:t>
      </w:r>
      <w:hyperlink r:id="rId13">
        <w:r>
          <w:rPr>
            <w:i/>
            <w:color w:val="1155CC"/>
            <w:sz w:val="20"/>
            <w:szCs w:val="20"/>
            <w:u w:val="single"/>
          </w:rPr>
          <w:t>shimmers</w:t>
        </w:r>
      </w:hyperlink>
      <w:r>
        <w:rPr>
          <w:i/>
          <w:sz w:val="20"/>
          <w:szCs w:val="20"/>
        </w:rPr>
        <w:t xml:space="preserve">.” </w:t>
      </w:r>
    </w:p>
    <w:p w14:paraId="2A423B6D" w14:textId="77777777" w:rsidR="00DB1F4E" w:rsidRDefault="00DB1F4E">
      <w:pPr>
        <w:ind w:left="540" w:right="540"/>
        <w:jc w:val="both"/>
        <w:rPr>
          <w:i/>
          <w:sz w:val="10"/>
          <w:szCs w:val="10"/>
        </w:rPr>
      </w:pPr>
    </w:p>
    <w:p w14:paraId="49EE7D78" w14:textId="77777777" w:rsidR="00DB1F4E" w:rsidRDefault="00000000">
      <w:pPr>
        <w:ind w:left="540" w:right="540"/>
        <w:jc w:val="both"/>
        <w:rPr>
          <w:i/>
          <w:sz w:val="20"/>
          <w:szCs w:val="20"/>
        </w:rPr>
      </w:pPr>
      <w:r>
        <w:rPr>
          <w:i/>
          <w:sz w:val="20"/>
          <w:szCs w:val="20"/>
        </w:rPr>
        <w:t xml:space="preserve">Then reflect on that question using one or all of these questions: </w:t>
      </w:r>
    </w:p>
    <w:p w14:paraId="5D503943" w14:textId="77777777" w:rsidR="00DB1F4E" w:rsidRDefault="00000000">
      <w:pPr>
        <w:numPr>
          <w:ilvl w:val="0"/>
          <w:numId w:val="3"/>
        </w:numPr>
        <w:ind w:right="540"/>
        <w:jc w:val="both"/>
        <w:rPr>
          <w:i/>
          <w:sz w:val="20"/>
          <w:szCs w:val="20"/>
        </w:rPr>
      </w:pPr>
      <w:r>
        <w:rPr>
          <w:i/>
          <w:sz w:val="20"/>
          <w:szCs w:val="20"/>
        </w:rPr>
        <w:t>What is going on in my life right now that makes this question so pronounced for me?</w:t>
      </w:r>
    </w:p>
    <w:p w14:paraId="69B1A2EB" w14:textId="77777777" w:rsidR="00DB1F4E" w:rsidRDefault="00000000">
      <w:pPr>
        <w:numPr>
          <w:ilvl w:val="0"/>
          <w:numId w:val="3"/>
        </w:numPr>
        <w:ind w:right="540"/>
        <w:jc w:val="both"/>
        <w:rPr>
          <w:i/>
          <w:sz w:val="20"/>
          <w:szCs w:val="20"/>
        </w:rPr>
      </w:pPr>
      <w:r>
        <w:rPr>
          <w:i/>
          <w:sz w:val="20"/>
          <w:szCs w:val="20"/>
        </w:rPr>
        <w:t xml:space="preserve">How might my inner voice be trying to </w:t>
      </w:r>
      <w:hyperlink r:id="rId14" w:anchor=":~:text=Lectio%20Divina%20is%20Latin%20for,to%20%E2%80%9Cspeak%E2%80%9D%20to%20you.">
        <w:r>
          <w:rPr>
            <w:i/>
            <w:color w:val="1155CC"/>
            <w:sz w:val="20"/>
            <w:szCs w:val="20"/>
            <w:u w:val="single"/>
          </w:rPr>
          <w:t>speak to me</w:t>
        </w:r>
      </w:hyperlink>
      <w:r>
        <w:rPr>
          <w:i/>
          <w:sz w:val="20"/>
          <w:szCs w:val="20"/>
        </w:rPr>
        <w:t xml:space="preserve"> through it?</w:t>
      </w:r>
    </w:p>
    <w:p w14:paraId="5EC3FA92" w14:textId="77777777" w:rsidR="00DB1F4E" w:rsidRDefault="00000000">
      <w:pPr>
        <w:numPr>
          <w:ilvl w:val="0"/>
          <w:numId w:val="3"/>
        </w:numPr>
        <w:ind w:right="540"/>
        <w:jc w:val="both"/>
        <w:rPr>
          <w:i/>
          <w:sz w:val="20"/>
          <w:szCs w:val="20"/>
        </w:rPr>
      </w:pPr>
      <w:r>
        <w:rPr>
          <w:i/>
          <w:sz w:val="20"/>
          <w:szCs w:val="20"/>
        </w:rPr>
        <w:t>How might Life or my inner voice be trying to offer me a word of comfort or challenge through this question?</w:t>
      </w:r>
    </w:p>
    <w:p w14:paraId="1F708DC8" w14:textId="77777777" w:rsidR="00DB1F4E" w:rsidRDefault="00000000">
      <w:pPr>
        <w:jc w:val="center"/>
      </w:pPr>
      <w:r>
        <w:rPr>
          <w:noProof/>
        </w:rPr>
        <w:drawing>
          <wp:anchor distT="0" distB="0" distL="114300" distR="114300" simplePos="0" relativeHeight="251658240" behindDoc="0" locked="0" layoutInCell="1" hidden="0" allowOverlap="1" wp14:anchorId="42EC0645" wp14:editId="3714A027">
            <wp:simplePos x="0" y="0"/>
            <wp:positionH relativeFrom="margin">
              <wp:posOffset>3038475</wp:posOffset>
            </wp:positionH>
            <wp:positionV relativeFrom="margin">
              <wp:posOffset>2092528</wp:posOffset>
            </wp:positionV>
            <wp:extent cx="320040" cy="320040"/>
            <wp:effectExtent l="0" t="0" r="0" b="0"/>
            <wp:wrapSquare wrapText="bothSides" distT="0" distB="0" distL="114300" distR="114300"/>
            <wp:docPr id="1" name="image1.jpg" descr="A blue orange and yellow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orange and yellow circle&#10;&#10;Description automatically generated"/>
                    <pic:cNvPicPr preferRelativeResize="0"/>
                  </pic:nvPicPr>
                  <pic:blipFill>
                    <a:blip r:embed="rId15"/>
                    <a:srcRect/>
                    <a:stretch>
                      <a:fillRect/>
                    </a:stretch>
                  </pic:blipFill>
                  <pic:spPr>
                    <a:xfrm>
                      <a:off x="0" y="0"/>
                      <a:ext cx="320040" cy="320040"/>
                    </a:xfrm>
                    <a:prstGeom prst="rect">
                      <a:avLst/>
                    </a:prstGeom>
                    <a:ln/>
                  </pic:spPr>
                </pic:pic>
              </a:graphicData>
            </a:graphic>
          </wp:anchor>
        </w:drawing>
      </w:r>
    </w:p>
    <w:p w14:paraId="3BFBE3DC" w14:textId="77777777" w:rsidR="00DB1F4E" w:rsidRDefault="00DB1F4E">
      <w:pPr>
        <w:ind w:left="540" w:right="540"/>
        <w:jc w:val="both"/>
        <w:rPr>
          <w:i/>
          <w:sz w:val="20"/>
          <w:szCs w:val="20"/>
        </w:rPr>
      </w:pPr>
    </w:p>
    <w:p w14:paraId="49613D39" w14:textId="77777777" w:rsidR="00DB1F4E" w:rsidRDefault="00DB1F4E">
      <w:pPr>
        <w:jc w:val="both"/>
        <w:rPr>
          <w:i/>
        </w:rPr>
      </w:pPr>
    </w:p>
    <w:p w14:paraId="3276866E" w14:textId="77777777" w:rsidR="00DB1F4E" w:rsidRDefault="00DB1F4E">
      <w:pPr>
        <w:rPr>
          <w:sz w:val="20"/>
          <w:szCs w:val="20"/>
        </w:rPr>
      </w:pPr>
    </w:p>
    <w:p w14:paraId="080FF1D2" w14:textId="77777777" w:rsidR="00DB1F4E" w:rsidRDefault="00000000">
      <w:pPr>
        <w:numPr>
          <w:ilvl w:val="0"/>
          <w:numId w:val="4"/>
        </w:numPr>
        <w:spacing w:after="240"/>
        <w:rPr>
          <w:sz w:val="24"/>
          <w:szCs w:val="24"/>
        </w:rPr>
      </w:pPr>
      <w:r>
        <w:rPr>
          <w:sz w:val="24"/>
          <w:szCs w:val="24"/>
        </w:rPr>
        <w:t>When did you feel most free as a child?</w:t>
      </w:r>
    </w:p>
    <w:p w14:paraId="66BCC02E" w14:textId="77777777" w:rsidR="00DB1F4E" w:rsidRDefault="00000000">
      <w:pPr>
        <w:numPr>
          <w:ilvl w:val="0"/>
          <w:numId w:val="4"/>
        </w:numPr>
        <w:spacing w:after="240"/>
        <w:rPr>
          <w:sz w:val="24"/>
          <w:szCs w:val="24"/>
        </w:rPr>
      </w:pPr>
      <w:r>
        <w:rPr>
          <w:sz w:val="24"/>
          <w:szCs w:val="24"/>
        </w:rPr>
        <w:t>Has quitting ever set you free?</w:t>
      </w:r>
    </w:p>
    <w:p w14:paraId="72259C12" w14:textId="77777777" w:rsidR="00DB1F4E" w:rsidRDefault="00000000">
      <w:pPr>
        <w:numPr>
          <w:ilvl w:val="0"/>
          <w:numId w:val="4"/>
        </w:numPr>
        <w:spacing w:after="240"/>
        <w:rPr>
          <w:sz w:val="24"/>
          <w:szCs w:val="24"/>
        </w:rPr>
      </w:pPr>
      <w:r>
        <w:rPr>
          <w:sz w:val="24"/>
          <w:szCs w:val="24"/>
        </w:rPr>
        <w:t xml:space="preserve">Has freedom ever frightened you? What did that moment teach you?  </w:t>
      </w:r>
    </w:p>
    <w:p w14:paraId="27E145F1" w14:textId="77777777" w:rsidR="00DB1F4E" w:rsidRDefault="00000000">
      <w:pPr>
        <w:numPr>
          <w:ilvl w:val="0"/>
          <w:numId w:val="4"/>
        </w:numPr>
        <w:spacing w:after="240"/>
        <w:rPr>
          <w:sz w:val="24"/>
          <w:szCs w:val="24"/>
        </w:rPr>
      </w:pPr>
      <w:r>
        <w:rPr>
          <w:sz w:val="24"/>
          <w:szCs w:val="24"/>
        </w:rPr>
        <w:t>Is aging trying to offer you a new form of freedom? What is keeping you from accepting that offer?</w:t>
      </w:r>
    </w:p>
    <w:p w14:paraId="0844FB82" w14:textId="45D43864" w:rsidR="00DB1F4E" w:rsidRDefault="00000000">
      <w:pPr>
        <w:numPr>
          <w:ilvl w:val="0"/>
          <w:numId w:val="4"/>
        </w:numPr>
        <w:spacing w:after="240"/>
        <w:rPr>
          <w:sz w:val="24"/>
          <w:szCs w:val="24"/>
        </w:rPr>
      </w:pPr>
      <w:r>
        <w:rPr>
          <w:sz w:val="24"/>
          <w:szCs w:val="24"/>
        </w:rPr>
        <w:t xml:space="preserve">What has life taught you about being imprisoned </w:t>
      </w:r>
      <w:r w:rsidR="00A60DC0">
        <w:rPr>
          <w:sz w:val="24"/>
          <w:szCs w:val="24"/>
        </w:rPr>
        <w:t>without</w:t>
      </w:r>
      <w:r>
        <w:rPr>
          <w:sz w:val="24"/>
          <w:szCs w:val="24"/>
        </w:rPr>
        <w:t xml:space="preserve"> realizing it?</w:t>
      </w:r>
    </w:p>
    <w:p w14:paraId="59714C3E" w14:textId="77777777" w:rsidR="00DB1F4E" w:rsidRDefault="00000000">
      <w:pPr>
        <w:numPr>
          <w:ilvl w:val="0"/>
          <w:numId w:val="4"/>
        </w:numPr>
        <w:spacing w:after="240"/>
        <w:rPr>
          <w:sz w:val="24"/>
          <w:szCs w:val="24"/>
        </w:rPr>
      </w:pPr>
      <w:r>
        <w:rPr>
          <w:sz w:val="24"/>
          <w:szCs w:val="24"/>
        </w:rPr>
        <w:t>What story from your life best captures your understanding of freedom?</w:t>
      </w:r>
    </w:p>
    <w:p w14:paraId="6A86D231" w14:textId="77777777" w:rsidR="00DB1F4E" w:rsidRDefault="00000000">
      <w:pPr>
        <w:numPr>
          <w:ilvl w:val="0"/>
          <w:numId w:val="4"/>
        </w:numPr>
        <w:spacing w:after="240"/>
        <w:rPr>
          <w:sz w:val="24"/>
          <w:szCs w:val="24"/>
        </w:rPr>
      </w:pPr>
      <w:r>
        <w:rPr>
          <w:sz w:val="24"/>
          <w:szCs w:val="24"/>
        </w:rPr>
        <w:t>Whose freedom do you envy?</w:t>
      </w:r>
    </w:p>
    <w:p w14:paraId="513AA2AD" w14:textId="77777777" w:rsidR="00DB1F4E" w:rsidRDefault="00000000">
      <w:pPr>
        <w:numPr>
          <w:ilvl w:val="0"/>
          <w:numId w:val="4"/>
        </w:numPr>
        <w:spacing w:after="240"/>
        <w:rPr>
          <w:sz w:val="24"/>
          <w:szCs w:val="24"/>
        </w:rPr>
      </w:pPr>
      <w:r>
        <w:rPr>
          <w:sz w:val="24"/>
          <w:szCs w:val="24"/>
        </w:rPr>
        <w:t>Has numbing become your cage?</w:t>
      </w:r>
    </w:p>
    <w:p w14:paraId="517FB0DF" w14:textId="2B80564C" w:rsidR="00DB1F4E" w:rsidRDefault="00000000">
      <w:pPr>
        <w:numPr>
          <w:ilvl w:val="0"/>
          <w:numId w:val="4"/>
        </w:numPr>
        <w:spacing w:after="240"/>
        <w:rPr>
          <w:sz w:val="24"/>
          <w:szCs w:val="24"/>
        </w:rPr>
      </w:pPr>
      <w:r>
        <w:rPr>
          <w:sz w:val="24"/>
          <w:szCs w:val="24"/>
        </w:rPr>
        <w:t xml:space="preserve">Are you stuck in an old survival mechanism that isn’t needed </w:t>
      </w:r>
      <w:r w:rsidR="00F946D5">
        <w:rPr>
          <w:sz w:val="24"/>
          <w:szCs w:val="24"/>
        </w:rPr>
        <w:t>anymore</w:t>
      </w:r>
      <w:r>
        <w:rPr>
          <w:sz w:val="24"/>
          <w:szCs w:val="24"/>
        </w:rPr>
        <w:t>?</w:t>
      </w:r>
    </w:p>
    <w:p w14:paraId="2AB135AD" w14:textId="77777777" w:rsidR="00DB1F4E" w:rsidRDefault="00000000">
      <w:pPr>
        <w:numPr>
          <w:ilvl w:val="0"/>
          <w:numId w:val="4"/>
        </w:numPr>
        <w:spacing w:after="240"/>
        <w:rPr>
          <w:sz w:val="24"/>
          <w:szCs w:val="24"/>
        </w:rPr>
      </w:pPr>
      <w:r>
        <w:rPr>
          <w:sz w:val="24"/>
          <w:szCs w:val="24"/>
        </w:rPr>
        <w:t xml:space="preserve">What form of “imprisonment” are you most vulnerable to? Fear? The need for safety? Woundedness? Shame? Self-doubt? Anger? Fear of rejection? The inability to say sorry? Regret? Gossip? Society’s standards of beauty? Your own standard of living?  </w:t>
      </w:r>
    </w:p>
    <w:p w14:paraId="6B64FF71" w14:textId="77777777" w:rsidR="00DB1F4E" w:rsidRDefault="00000000">
      <w:pPr>
        <w:numPr>
          <w:ilvl w:val="0"/>
          <w:numId w:val="4"/>
        </w:numPr>
        <w:spacing w:after="240"/>
        <w:rPr>
          <w:sz w:val="24"/>
          <w:szCs w:val="24"/>
        </w:rPr>
      </w:pPr>
      <w:r>
        <w:rPr>
          <w:sz w:val="24"/>
          <w:szCs w:val="24"/>
        </w:rPr>
        <w:t xml:space="preserve">Has seeking safety ever become your jail cell? </w:t>
      </w:r>
    </w:p>
    <w:p w14:paraId="1CA88AD6" w14:textId="4AA7A2C0" w:rsidR="00DB1F4E" w:rsidRDefault="00000000">
      <w:pPr>
        <w:numPr>
          <w:ilvl w:val="0"/>
          <w:numId w:val="4"/>
        </w:numPr>
        <w:spacing w:after="240"/>
        <w:rPr>
          <w:sz w:val="24"/>
          <w:szCs w:val="24"/>
        </w:rPr>
      </w:pPr>
      <w:r>
        <w:rPr>
          <w:sz w:val="24"/>
          <w:szCs w:val="24"/>
        </w:rPr>
        <w:t>Have you ever been trapped in someone</w:t>
      </w:r>
      <w:r w:rsidR="00A60DC0">
        <w:rPr>
          <w:sz w:val="24"/>
          <w:szCs w:val="24"/>
        </w:rPr>
        <w:t xml:space="preserve"> else</w:t>
      </w:r>
      <w:r>
        <w:rPr>
          <w:sz w:val="24"/>
          <w:szCs w:val="24"/>
        </w:rPr>
        <w:t>’s story?</w:t>
      </w:r>
    </w:p>
    <w:p w14:paraId="08E30618" w14:textId="47CBF5C2" w:rsidR="00DB1F4E" w:rsidRDefault="00000000">
      <w:pPr>
        <w:numPr>
          <w:ilvl w:val="0"/>
          <w:numId w:val="4"/>
        </w:numPr>
        <w:spacing w:after="240"/>
        <w:rPr>
          <w:sz w:val="24"/>
          <w:szCs w:val="24"/>
        </w:rPr>
      </w:pPr>
      <w:r>
        <w:rPr>
          <w:sz w:val="24"/>
          <w:szCs w:val="24"/>
        </w:rPr>
        <w:t xml:space="preserve">Would living more simply bring you </w:t>
      </w:r>
      <w:r w:rsidR="00A60DC0">
        <w:rPr>
          <w:sz w:val="24"/>
          <w:szCs w:val="24"/>
        </w:rPr>
        <w:t xml:space="preserve">more </w:t>
      </w:r>
      <w:r>
        <w:rPr>
          <w:sz w:val="24"/>
          <w:szCs w:val="24"/>
        </w:rPr>
        <w:t xml:space="preserve">freedom?  </w:t>
      </w:r>
    </w:p>
    <w:p w14:paraId="086D6BBD" w14:textId="77777777" w:rsidR="00DB1F4E" w:rsidRDefault="00000000">
      <w:pPr>
        <w:numPr>
          <w:ilvl w:val="0"/>
          <w:numId w:val="4"/>
        </w:numPr>
        <w:spacing w:after="240"/>
        <w:rPr>
          <w:sz w:val="24"/>
          <w:szCs w:val="24"/>
        </w:rPr>
      </w:pPr>
      <w:r>
        <w:rPr>
          <w:sz w:val="24"/>
          <w:szCs w:val="24"/>
        </w:rPr>
        <w:t xml:space="preserve">When were you freed by love? </w:t>
      </w:r>
    </w:p>
    <w:p w14:paraId="07413712" w14:textId="6DAA6037" w:rsidR="002A0F6C" w:rsidRPr="002A0F6C" w:rsidRDefault="00000000" w:rsidP="002A0F6C">
      <w:pPr>
        <w:numPr>
          <w:ilvl w:val="0"/>
          <w:numId w:val="4"/>
        </w:numPr>
        <w:spacing w:after="240"/>
        <w:rPr>
          <w:sz w:val="24"/>
          <w:szCs w:val="24"/>
        </w:rPr>
      </w:pPr>
      <w:r>
        <w:rPr>
          <w:b/>
          <w:sz w:val="24"/>
          <w:szCs w:val="24"/>
        </w:rPr>
        <w:t>What’s your question?</w:t>
      </w:r>
      <w:r>
        <w:rPr>
          <w:sz w:val="24"/>
          <w:szCs w:val="24"/>
        </w:rPr>
        <w:t xml:space="preserve"> Your question may not be listed above. As always, if the above questions don't include what life is asking from you, spend the month listening to your days to find it. </w:t>
      </w:r>
      <w:r w:rsidR="002A0F6C" w:rsidRPr="002A0F6C">
        <w:rPr>
          <w:sz w:val="24"/>
          <w:szCs w:val="24"/>
        </w:rPr>
        <w:br w:type="page"/>
      </w:r>
    </w:p>
    <w:p w14:paraId="4938933C" w14:textId="77777777" w:rsidR="00DB1F4E" w:rsidRDefault="00000000">
      <w:pPr>
        <w:ind w:left="720"/>
      </w:pPr>
      <w:r>
        <w:lastRenderedPageBreak/>
        <w:t xml:space="preserve"> </w:t>
      </w:r>
    </w:p>
    <w:p w14:paraId="1A753772" w14:textId="77777777" w:rsidR="00DB1F4E" w:rsidRDefault="00000000">
      <w:pPr>
        <w:pStyle w:val="Heading1"/>
        <w:keepNext w:val="0"/>
        <w:keepLines w:val="0"/>
        <w:spacing w:before="0" w:after="0" w:line="240" w:lineRule="auto"/>
        <w:rPr>
          <w:i/>
          <w:sz w:val="44"/>
          <w:szCs w:val="44"/>
        </w:rPr>
      </w:pPr>
      <w:bookmarkStart w:id="16" w:name="_f8vg5w53dnqp" w:colFirst="0" w:colLast="0"/>
      <w:bookmarkEnd w:id="16"/>
      <w:r>
        <w:rPr>
          <w:i/>
          <w:sz w:val="44"/>
          <w:szCs w:val="44"/>
        </w:rPr>
        <w:t>Companion Pieces</w:t>
      </w:r>
    </w:p>
    <w:p w14:paraId="1DDCD14E" w14:textId="77777777" w:rsidR="00DB1F4E" w:rsidRDefault="00000000">
      <w:pPr>
        <w:jc w:val="center"/>
        <w:rPr>
          <w:b/>
          <w:i/>
          <w:sz w:val="2"/>
          <w:szCs w:val="2"/>
        </w:rPr>
      </w:pPr>
      <w:r>
        <w:rPr>
          <w:b/>
          <w:i/>
          <w:sz w:val="6"/>
          <w:szCs w:val="6"/>
        </w:rPr>
        <w:t xml:space="preserve"> </w:t>
      </w:r>
    </w:p>
    <w:p w14:paraId="3B565C5A" w14:textId="77777777" w:rsidR="00DB1F4E" w:rsidRDefault="00000000">
      <w:pPr>
        <w:jc w:val="center"/>
        <w:rPr>
          <w:b/>
          <w:i/>
          <w:sz w:val="28"/>
          <w:szCs w:val="28"/>
        </w:rPr>
      </w:pPr>
      <w:r>
        <w:rPr>
          <w:b/>
          <w:i/>
          <w:sz w:val="28"/>
          <w:szCs w:val="28"/>
        </w:rPr>
        <w:t>Recommended Resources for Personal Exploration &amp; Reflection</w:t>
      </w:r>
    </w:p>
    <w:p w14:paraId="7B21B951" w14:textId="77777777" w:rsidR="00DB1F4E" w:rsidRDefault="00000000">
      <w:pPr>
        <w:jc w:val="center"/>
        <w:rPr>
          <w:i/>
          <w:sz w:val="10"/>
          <w:szCs w:val="10"/>
        </w:rPr>
      </w:pPr>
      <w:r>
        <w:rPr>
          <w:i/>
          <w:sz w:val="10"/>
          <w:szCs w:val="10"/>
        </w:rPr>
        <w:t xml:space="preserve"> </w:t>
      </w:r>
    </w:p>
    <w:p w14:paraId="57CF4359" w14:textId="77777777" w:rsidR="00DB1F4E" w:rsidRDefault="00000000">
      <w:pPr>
        <w:jc w:val="center"/>
        <w:rPr>
          <w:i/>
        </w:rPr>
      </w:pPr>
      <w:r>
        <w:rPr>
          <w:i/>
        </w:rPr>
        <w:t xml:space="preserve">The following resources are not required reading. Nor are they intended to be analyzed in your group. </w:t>
      </w:r>
    </w:p>
    <w:p w14:paraId="45578EF7" w14:textId="77777777" w:rsidR="00DB1F4E" w:rsidRDefault="00000000">
      <w:pPr>
        <w:jc w:val="center"/>
        <w:rPr>
          <w:i/>
        </w:rPr>
      </w:pPr>
      <w:r>
        <w:rPr>
          <w:i/>
        </w:rPr>
        <w:t xml:space="preserve">Instead they are here to companion you on your personal journey this month, get you thinking </w:t>
      </w:r>
    </w:p>
    <w:p w14:paraId="4B146735" w14:textId="77777777" w:rsidR="00DB1F4E" w:rsidRDefault="00000000">
      <w:pPr>
        <w:jc w:val="center"/>
        <w:rPr>
          <w:i/>
          <w:sz w:val="10"/>
          <w:szCs w:val="10"/>
        </w:rPr>
      </w:pPr>
      <w:r>
        <w:rPr>
          <w:i/>
        </w:rPr>
        <w:t>and open you up to new ways of embodying the practice of freedom in your life.</w:t>
      </w:r>
    </w:p>
    <w:p w14:paraId="68C82F0C" w14:textId="77777777" w:rsidR="00DB1F4E" w:rsidRDefault="00DB1F4E">
      <w:pPr>
        <w:pStyle w:val="Heading3"/>
        <w:rPr>
          <w:sz w:val="34"/>
          <w:szCs w:val="34"/>
        </w:rPr>
        <w:sectPr w:rsidR="00DB1F4E" w:rsidSect="002A0F6C">
          <w:footerReference w:type="default" r:id="rId16"/>
          <w:pgSz w:w="12240" w:h="15840"/>
          <w:pgMar w:top="1080" w:right="1080" w:bottom="1080" w:left="1080" w:header="0" w:footer="576" w:gutter="0"/>
          <w:pgNumType w:start="1"/>
          <w:cols w:space="720"/>
          <w:docGrid w:linePitch="299"/>
        </w:sectPr>
      </w:pPr>
      <w:bookmarkStart w:id="17" w:name="_810g42vj519g" w:colFirst="0" w:colLast="0"/>
      <w:bookmarkEnd w:id="17"/>
    </w:p>
    <w:p w14:paraId="1C8AE410" w14:textId="77777777" w:rsidR="002A0F6C" w:rsidRDefault="002A0F6C">
      <w:pPr>
        <w:pStyle w:val="Heading3"/>
      </w:pPr>
      <w:bookmarkStart w:id="18" w:name="_3njyygb1jxa3" w:colFirst="0" w:colLast="0"/>
      <w:bookmarkEnd w:id="18"/>
    </w:p>
    <w:p w14:paraId="62C1D48C" w14:textId="3C3A1D82" w:rsidR="00DB1F4E" w:rsidRDefault="00000000">
      <w:pPr>
        <w:pStyle w:val="Heading3"/>
      </w:pPr>
      <w:r>
        <w:t>Wise Words</w:t>
      </w:r>
    </w:p>
    <w:p w14:paraId="4103DBFF" w14:textId="77777777" w:rsidR="00DB1F4E" w:rsidRDefault="00DB1F4E"/>
    <w:p w14:paraId="4C1B9702" w14:textId="77777777" w:rsidR="00DB1F4E" w:rsidRDefault="00000000">
      <w:pPr>
        <w:widowControl w:val="0"/>
      </w:pPr>
      <w:r>
        <w:t>You must learn one thing.</w:t>
      </w:r>
    </w:p>
    <w:p w14:paraId="597D0B9B" w14:textId="77777777" w:rsidR="00DB1F4E" w:rsidRDefault="00000000">
      <w:pPr>
        <w:widowControl w:val="0"/>
        <w:rPr>
          <w:sz w:val="6"/>
          <w:szCs w:val="6"/>
        </w:rPr>
      </w:pPr>
      <w:r>
        <w:t>The world was made to be free in.</w:t>
      </w:r>
    </w:p>
    <w:p w14:paraId="2D331805" w14:textId="77777777" w:rsidR="00DB1F4E" w:rsidRDefault="00000000">
      <w:pPr>
        <w:widowControl w:val="0"/>
      </w:pPr>
      <w:r>
        <w:t>Give up all the other worlds</w:t>
      </w:r>
    </w:p>
    <w:p w14:paraId="1C2D4213" w14:textId="77777777" w:rsidR="00DB1F4E" w:rsidRDefault="00000000">
      <w:pPr>
        <w:widowControl w:val="0"/>
        <w:rPr>
          <w:sz w:val="8"/>
          <w:szCs w:val="8"/>
        </w:rPr>
      </w:pPr>
      <w:r>
        <w:t>except the one to which you belong.</w:t>
      </w:r>
    </w:p>
    <w:p w14:paraId="0F4C869B" w14:textId="77777777" w:rsidR="00DB1F4E" w:rsidRDefault="00000000">
      <w:pPr>
        <w:widowControl w:val="0"/>
      </w:pPr>
      <w:r>
        <w:t>Sometimes it takes darkness and the sweet</w:t>
      </w:r>
    </w:p>
    <w:p w14:paraId="05D4A887" w14:textId="77777777" w:rsidR="00DB1F4E" w:rsidRDefault="00000000">
      <w:pPr>
        <w:widowControl w:val="0"/>
      </w:pPr>
      <w:r>
        <w:t>confinement of your aloneness</w:t>
      </w:r>
    </w:p>
    <w:p w14:paraId="4A51E9B5" w14:textId="77777777" w:rsidR="00DB1F4E" w:rsidRDefault="00000000">
      <w:pPr>
        <w:widowControl w:val="0"/>
        <w:rPr>
          <w:sz w:val="8"/>
          <w:szCs w:val="8"/>
        </w:rPr>
      </w:pPr>
      <w:r>
        <w:t>to learn</w:t>
      </w:r>
    </w:p>
    <w:p w14:paraId="437F941A" w14:textId="77777777" w:rsidR="00DB1F4E" w:rsidRDefault="00000000">
      <w:pPr>
        <w:widowControl w:val="0"/>
      </w:pPr>
      <w:r>
        <w:t>anything or anyone</w:t>
      </w:r>
    </w:p>
    <w:p w14:paraId="10619100" w14:textId="77777777" w:rsidR="00DB1F4E" w:rsidRDefault="00000000">
      <w:pPr>
        <w:widowControl w:val="0"/>
        <w:rPr>
          <w:sz w:val="8"/>
          <w:szCs w:val="8"/>
        </w:rPr>
      </w:pPr>
      <w:r>
        <w:t>that does not bring you alive</w:t>
      </w:r>
    </w:p>
    <w:p w14:paraId="0A046187" w14:textId="77777777" w:rsidR="00DB1F4E" w:rsidRDefault="00000000">
      <w:pPr>
        <w:widowControl w:val="0"/>
      </w:pPr>
      <w:r>
        <w:t>is too small for you.</w:t>
      </w:r>
    </w:p>
    <w:bookmarkStart w:id="19" w:name="_azryu0jjdfba" w:colFirst="0" w:colLast="0"/>
    <w:bookmarkEnd w:id="19"/>
    <w:p w14:paraId="651E382E" w14:textId="77777777" w:rsidR="00DB1F4E" w:rsidRDefault="00000000">
      <w:pPr>
        <w:pStyle w:val="Subtitle"/>
      </w:pPr>
      <w:r>
        <w:fldChar w:fldCharType="begin"/>
      </w:r>
      <w:r>
        <w:instrText>HYPERLINK "https://onbeing.org/poetry/sweet-darkness/" \h</w:instrText>
      </w:r>
      <w:r>
        <w:fldChar w:fldCharType="separate"/>
      </w:r>
      <w:r>
        <w:rPr>
          <w:color w:val="1155CC"/>
          <w:u w:val="single"/>
        </w:rPr>
        <w:t>David Whyte</w:t>
      </w:r>
      <w:r>
        <w:fldChar w:fldCharType="end"/>
      </w:r>
    </w:p>
    <w:p w14:paraId="535E2922" w14:textId="77777777" w:rsidR="00DB1F4E" w:rsidRDefault="00DB1F4E"/>
    <w:p w14:paraId="5E5CD0D2" w14:textId="77777777" w:rsidR="00DB1F4E" w:rsidRDefault="00000000">
      <w:r>
        <w:t>The bird you put inside a cage, you will have to find it another name, for it is no longer a bird.</w:t>
      </w:r>
    </w:p>
    <w:bookmarkStart w:id="20" w:name="_qdbu4h86wcdd" w:colFirst="0" w:colLast="0"/>
    <w:bookmarkEnd w:id="20"/>
    <w:p w14:paraId="29C3EF78" w14:textId="77777777" w:rsidR="00DB1F4E" w:rsidRDefault="00000000">
      <w:pPr>
        <w:pStyle w:val="Subtitle"/>
      </w:pPr>
      <w:r>
        <w:fldChar w:fldCharType="begin"/>
      </w:r>
      <w:r>
        <w:instrText>HYPERLINK "https://www.kirkusreviews.com/book-reviews/shenaz-patel/a-dream-of-birds/" \h</w:instrText>
      </w:r>
      <w:r>
        <w:fldChar w:fldCharType="separate"/>
      </w:r>
      <w:r>
        <w:rPr>
          <w:color w:val="1155CC"/>
          <w:u w:val="single"/>
        </w:rPr>
        <w:t>Shenaz Patel</w:t>
      </w:r>
      <w:r>
        <w:fldChar w:fldCharType="end"/>
      </w:r>
    </w:p>
    <w:p w14:paraId="5CC686A4" w14:textId="77777777" w:rsidR="00DB1F4E" w:rsidRDefault="00DB1F4E"/>
    <w:p w14:paraId="47281652" w14:textId="77777777" w:rsidR="00DB1F4E" w:rsidRDefault="00000000">
      <w:r>
        <w:t xml:space="preserve">The only way to deal with an unfree world is to become so absolutely free that your very existence is an act of rebellion. </w:t>
      </w:r>
    </w:p>
    <w:p w14:paraId="67ED3256" w14:textId="77777777" w:rsidR="00DB1F4E" w:rsidRPr="00A60DC0" w:rsidRDefault="00000000">
      <w:pPr>
        <w:pStyle w:val="Subtitle"/>
      </w:pPr>
      <w:bookmarkStart w:id="21" w:name="_tbibdaf637ax" w:colFirst="0" w:colLast="0"/>
      <w:bookmarkEnd w:id="21"/>
      <w:r w:rsidRPr="00A60DC0">
        <w:t>Albert Camus</w:t>
      </w:r>
    </w:p>
    <w:p w14:paraId="11B0F253" w14:textId="77777777" w:rsidR="00DB1F4E" w:rsidRDefault="00DB1F4E"/>
    <w:p w14:paraId="4C4D0EE7" w14:textId="77777777" w:rsidR="00DB1F4E" w:rsidRDefault="00000000">
      <w:r>
        <w:t>Had I not created my whole world, I would certainly have died in other people’s.</w:t>
      </w:r>
    </w:p>
    <w:bookmarkStart w:id="22" w:name="_c2zi2vln25zy" w:colFirst="0" w:colLast="0"/>
    <w:bookmarkEnd w:id="22"/>
    <w:p w14:paraId="434188F6" w14:textId="77777777" w:rsidR="00DB1F4E" w:rsidRDefault="00000000">
      <w:pPr>
        <w:pStyle w:val="Subtitle"/>
      </w:pPr>
      <w:r>
        <w:fldChar w:fldCharType="begin"/>
      </w:r>
      <w:r>
        <w:instrText>HYPERLINK "https://byronsmuse.wordpress.com/2018/06/24/anais-nin-we-write-to-taste-life-twice/" \h</w:instrText>
      </w:r>
      <w:r>
        <w:fldChar w:fldCharType="separate"/>
      </w:r>
      <w:r>
        <w:rPr>
          <w:color w:val="1155CC"/>
          <w:u w:val="single"/>
        </w:rPr>
        <w:t>Anaïs Nin</w:t>
      </w:r>
      <w:r>
        <w:fldChar w:fldCharType="end"/>
      </w:r>
    </w:p>
    <w:p w14:paraId="4430256D" w14:textId="77777777" w:rsidR="00DB1F4E" w:rsidRDefault="00DB1F4E"/>
    <w:p w14:paraId="06189B32" w14:textId="77777777" w:rsidR="00DB1F4E" w:rsidRDefault="00000000">
      <w:r>
        <w:t>The eyes of others our prisons; their thoughts our cages</w:t>
      </w:r>
    </w:p>
    <w:bookmarkStart w:id="23" w:name="_lgalt2qlrmsj" w:colFirst="0" w:colLast="0"/>
    <w:bookmarkEnd w:id="23"/>
    <w:p w14:paraId="79068369" w14:textId="77777777" w:rsidR="00DB1F4E" w:rsidRDefault="00000000">
      <w:pPr>
        <w:pStyle w:val="Subtitle"/>
      </w:pPr>
      <w:r>
        <w:fldChar w:fldCharType="begin"/>
      </w:r>
      <w:r>
        <w:instrText>HYPERLINK "https://quotesoftheowl.com/the-eyes-of-others-our-prisons-their-thoughts-our-cages-virginia-woolf/" \h</w:instrText>
      </w:r>
      <w:r>
        <w:fldChar w:fldCharType="separate"/>
      </w:r>
      <w:r>
        <w:rPr>
          <w:color w:val="1155CC"/>
          <w:u w:val="single"/>
        </w:rPr>
        <w:t>Virginia Woolf</w:t>
      </w:r>
      <w:r>
        <w:fldChar w:fldCharType="end"/>
      </w:r>
    </w:p>
    <w:p w14:paraId="09EC4078" w14:textId="77777777" w:rsidR="00DB1F4E" w:rsidRDefault="00DB1F4E"/>
    <w:p w14:paraId="4771EFAB" w14:textId="77777777" w:rsidR="00DB1F4E" w:rsidRDefault="00000000">
      <w:r>
        <w:t xml:space="preserve">It is only through disruptions and confusion that we grow and are set free, jarred out of ourselves by the collision of someone else’s private world with our own. </w:t>
      </w:r>
    </w:p>
    <w:p w14:paraId="7904562C" w14:textId="77777777" w:rsidR="00DB1F4E" w:rsidRPr="00A60DC0" w:rsidRDefault="00000000">
      <w:pPr>
        <w:pStyle w:val="Subtitle"/>
      </w:pPr>
      <w:bookmarkStart w:id="24" w:name="_czdqqbhfdzb7" w:colFirst="0" w:colLast="0"/>
      <w:bookmarkEnd w:id="24"/>
      <w:r w:rsidRPr="00A60DC0">
        <w:t>Joyce Carol Oates</w:t>
      </w:r>
    </w:p>
    <w:p w14:paraId="366ADB22" w14:textId="175BF981" w:rsidR="00DB1F4E" w:rsidRDefault="002A0F6C">
      <w:pPr>
        <w:rPr>
          <w:color w:val="333333"/>
          <w:highlight w:val="white"/>
        </w:rPr>
      </w:pPr>
      <w:r>
        <w:rPr>
          <w:color w:val="333333"/>
          <w:highlight w:val="white"/>
        </w:rPr>
        <w:br w:type="column"/>
      </w:r>
    </w:p>
    <w:p w14:paraId="3E3CEA27" w14:textId="77777777" w:rsidR="002A0F6C" w:rsidRDefault="002A0F6C">
      <w:pPr>
        <w:rPr>
          <w:color w:val="333333"/>
          <w:highlight w:val="white"/>
        </w:rPr>
      </w:pPr>
    </w:p>
    <w:p w14:paraId="33C833DE" w14:textId="77777777" w:rsidR="00154CC4" w:rsidRDefault="00154CC4"/>
    <w:p w14:paraId="52A21252" w14:textId="77777777" w:rsidR="00154CC4" w:rsidRDefault="00154CC4"/>
    <w:p w14:paraId="3C6578A6" w14:textId="227A8DE3" w:rsidR="00DB1F4E" w:rsidRDefault="00000000">
      <w:r>
        <w:t xml:space="preserve">The more you try to control something, the more it controls you. </w:t>
      </w:r>
    </w:p>
    <w:p w14:paraId="1BD25538" w14:textId="77777777" w:rsidR="00DB1F4E" w:rsidRDefault="00000000">
      <w:pPr>
        <w:pStyle w:val="Subtitle"/>
      </w:pPr>
      <w:bookmarkStart w:id="25" w:name="_hjzsx8ihz5l0" w:colFirst="0" w:colLast="0"/>
      <w:bookmarkEnd w:id="25"/>
      <w:r>
        <w:t>Unknown</w:t>
      </w:r>
    </w:p>
    <w:p w14:paraId="6F1C01CF" w14:textId="77777777" w:rsidR="00DB1F4E" w:rsidRDefault="00DB1F4E"/>
    <w:p w14:paraId="207E5272" w14:textId="77777777" w:rsidR="00DB1F4E" w:rsidRDefault="00000000">
      <w:pPr>
        <w:rPr>
          <w:color w:val="333333"/>
          <w:highlight w:val="white"/>
        </w:rPr>
      </w:pPr>
      <w:r>
        <w:rPr>
          <w:color w:val="333333"/>
          <w:highlight w:val="white"/>
        </w:rPr>
        <w:t>As long as you make an identity for yourself out of pain, you cannot be free of it.</w:t>
      </w:r>
    </w:p>
    <w:p w14:paraId="292D96CA" w14:textId="77777777" w:rsidR="00DB1F4E" w:rsidRDefault="00000000">
      <w:pPr>
        <w:pStyle w:val="Subtitle"/>
      </w:pPr>
      <w:bookmarkStart w:id="26" w:name="_agebhfacwfbl" w:colFirst="0" w:colLast="0"/>
      <w:bookmarkEnd w:id="26"/>
      <w:r>
        <w:t>Eckhart Tolle</w:t>
      </w:r>
    </w:p>
    <w:p w14:paraId="54FE7FC6" w14:textId="77777777" w:rsidR="00DB1F4E" w:rsidRDefault="00DB1F4E">
      <w:pPr>
        <w:rPr>
          <w:color w:val="333333"/>
          <w:sz w:val="20"/>
          <w:szCs w:val="20"/>
          <w:highlight w:val="white"/>
        </w:rPr>
      </w:pPr>
    </w:p>
    <w:p w14:paraId="4278B834" w14:textId="77777777" w:rsidR="00DB1F4E" w:rsidRDefault="00000000">
      <w:pPr>
        <w:rPr>
          <w:color w:val="333333"/>
          <w:highlight w:val="white"/>
        </w:rPr>
      </w:pPr>
      <w:r>
        <w:rPr>
          <w:color w:val="333333"/>
          <w:highlight w:val="white"/>
        </w:rPr>
        <w:t>Freedom is what we do with what is done to us.</w:t>
      </w:r>
    </w:p>
    <w:bookmarkStart w:id="27" w:name="_p10gqbtjo195" w:colFirst="0" w:colLast="0"/>
    <w:bookmarkEnd w:id="27"/>
    <w:p w14:paraId="2C3F8499" w14:textId="77777777" w:rsidR="00DB1F4E" w:rsidRDefault="00000000">
      <w:pPr>
        <w:pStyle w:val="Subtitle"/>
      </w:pPr>
      <w:r>
        <w:fldChar w:fldCharType="begin"/>
      </w:r>
      <w:r>
        <w:instrText>HYPERLINK "https://quotesoftheowl.com/freedom-is-what-we-do-with-what-is-done-to-us-jean-paul-sartre-meaning/" \h</w:instrText>
      </w:r>
      <w:r>
        <w:fldChar w:fldCharType="separate"/>
      </w:r>
      <w:r>
        <w:rPr>
          <w:color w:val="1155CC"/>
          <w:u w:val="single"/>
        </w:rPr>
        <w:t>Jean-Paul Sartre</w:t>
      </w:r>
      <w:r>
        <w:fldChar w:fldCharType="end"/>
      </w:r>
    </w:p>
    <w:p w14:paraId="1BCEB607" w14:textId="77777777" w:rsidR="00DB1F4E" w:rsidRDefault="00DB1F4E">
      <w:pPr>
        <w:rPr>
          <w:color w:val="333333"/>
          <w:sz w:val="20"/>
          <w:szCs w:val="20"/>
          <w:highlight w:val="white"/>
        </w:rPr>
      </w:pPr>
    </w:p>
    <w:p w14:paraId="6429F937" w14:textId="39745518" w:rsidR="00DB1F4E" w:rsidRDefault="00000000">
      <w:r>
        <w:t xml:space="preserve">I used to feel a lot of guilt or shame about feeling emotions like jealousy or </w:t>
      </w:r>
      <w:r w:rsidR="00F946D5">
        <w:t>insecurity,</w:t>
      </w:r>
      <w:r>
        <w:t xml:space="preserve"> but they have been and are a path to my freedom. They show me what work still needs to be done. They are an inner compass for healing.</w:t>
      </w:r>
    </w:p>
    <w:bookmarkStart w:id="28" w:name="_nz49e7746408" w:colFirst="0" w:colLast="0"/>
    <w:bookmarkEnd w:id="28"/>
    <w:p w14:paraId="394AA88B" w14:textId="77777777" w:rsidR="00DB1F4E" w:rsidRDefault="00000000">
      <w:pPr>
        <w:pStyle w:val="Subtitle"/>
        <w:rPr>
          <w:color w:val="333333"/>
          <w:highlight w:val="white"/>
        </w:rPr>
      </w:pPr>
      <w:r>
        <w:fldChar w:fldCharType="begin"/>
      </w:r>
      <w:r>
        <w:instrText>HYPERLINK "https://medium.com/@orendalifecoaching/your-inner-roommate-9c0e3be8a7e3" \h</w:instrText>
      </w:r>
      <w:r>
        <w:fldChar w:fldCharType="separate"/>
      </w:r>
      <w:r>
        <w:rPr>
          <w:color w:val="1155CC"/>
          <w:u w:val="single"/>
        </w:rPr>
        <w:t>Katie Creel</w:t>
      </w:r>
      <w:r>
        <w:fldChar w:fldCharType="end"/>
      </w:r>
    </w:p>
    <w:p w14:paraId="0030B61D" w14:textId="77777777" w:rsidR="00DB1F4E" w:rsidRDefault="00DB1F4E">
      <w:pPr>
        <w:rPr>
          <w:sz w:val="20"/>
          <w:szCs w:val="20"/>
        </w:rPr>
      </w:pPr>
    </w:p>
    <w:p w14:paraId="67C7334D" w14:textId="77777777" w:rsidR="00DB1F4E" w:rsidRDefault="00000000">
      <w:r>
        <w:t>Some days you have to unplug the phone and step</w:t>
      </w:r>
    </w:p>
    <w:p w14:paraId="6007F6BA" w14:textId="77777777" w:rsidR="00DB1F4E" w:rsidRDefault="00000000">
      <w:r>
        <w:t>out to the porch and rock all afternoon</w:t>
      </w:r>
    </w:p>
    <w:p w14:paraId="2C91190F" w14:textId="77777777" w:rsidR="00DB1F4E" w:rsidRDefault="00000000">
      <w:r>
        <w:t>and allow the sun to tell you what to do…</w:t>
      </w:r>
    </w:p>
    <w:bookmarkStart w:id="29" w:name="_yoq0icbzxty0" w:colFirst="0" w:colLast="0"/>
    <w:bookmarkEnd w:id="29"/>
    <w:p w14:paraId="557B25F8" w14:textId="77777777" w:rsidR="00DB1F4E" w:rsidRDefault="00000000">
      <w:pPr>
        <w:pStyle w:val="Subtitle"/>
        <w:rPr>
          <w:color w:val="333333"/>
          <w:highlight w:val="white"/>
        </w:rPr>
      </w:pPr>
      <w:r>
        <w:fldChar w:fldCharType="begin"/>
      </w:r>
      <w:r>
        <w:instrText>HYPERLINK "https://janicefalls.wordpress.com/2024/10/30/some-days-by-philip-terman/" \h</w:instrText>
      </w:r>
      <w:r>
        <w:fldChar w:fldCharType="separate"/>
      </w:r>
      <w:r>
        <w:rPr>
          <w:color w:val="1155CC"/>
          <w:u w:val="single"/>
        </w:rPr>
        <w:t>Philip Terman</w:t>
      </w:r>
      <w:r>
        <w:fldChar w:fldCharType="end"/>
      </w:r>
    </w:p>
    <w:p w14:paraId="706C8CE8" w14:textId="77777777" w:rsidR="00DB1F4E" w:rsidRDefault="00DB1F4E">
      <w:pPr>
        <w:rPr>
          <w:color w:val="333333"/>
          <w:sz w:val="20"/>
          <w:szCs w:val="20"/>
          <w:highlight w:val="white"/>
        </w:rPr>
      </w:pPr>
    </w:p>
    <w:p w14:paraId="0F669D1D" w14:textId="77777777" w:rsidR="00DB1F4E" w:rsidRDefault="00000000">
      <w:r>
        <w:t>To be free...You must know, not that you</w:t>
      </w:r>
    </w:p>
    <w:p w14:paraId="6EA62CB0" w14:textId="77777777" w:rsidR="00DB1F4E" w:rsidRDefault="00000000">
      <w:r>
        <w:t xml:space="preserve">can do whatever you want… You </w:t>
      </w:r>
    </w:p>
    <w:p w14:paraId="780D3CE4" w14:textId="77777777" w:rsidR="00DB1F4E" w:rsidRDefault="00000000">
      <w:r>
        <w:t>must know instead, that inside you are entire</w:t>
      </w:r>
    </w:p>
    <w:p w14:paraId="2EE5F8D5" w14:textId="77777777" w:rsidR="00DB1F4E" w:rsidRDefault="00000000">
      <w:r>
        <w:t>Universes [and]... you must fight for the entire</w:t>
      </w:r>
    </w:p>
    <w:p w14:paraId="4787BC8D" w14:textId="77777777" w:rsidR="00DB1F4E" w:rsidRDefault="00000000">
      <w:pPr>
        <w:rPr>
          <w:color w:val="333333"/>
          <w:highlight w:val="white"/>
        </w:rPr>
      </w:pPr>
      <w:r>
        <w:t>Universes inside of everyone else…</w:t>
      </w:r>
    </w:p>
    <w:bookmarkStart w:id="30" w:name="_lsasd136lujv" w:colFirst="0" w:colLast="0"/>
    <w:bookmarkEnd w:id="30"/>
    <w:p w14:paraId="3D593767" w14:textId="77777777" w:rsidR="00DB1F4E" w:rsidRDefault="00000000">
      <w:pPr>
        <w:pStyle w:val="Subtitle"/>
        <w:rPr>
          <w:color w:val="000000"/>
        </w:rPr>
      </w:pPr>
      <w:r>
        <w:fldChar w:fldCharType="begin"/>
      </w:r>
      <w:r>
        <w:instrText>HYPERLINK "https://www.uua.org/worship/words/poetry/freedom-liberation" \h</w:instrText>
      </w:r>
      <w:r>
        <w:fldChar w:fldCharType="separate"/>
      </w:r>
      <w:r>
        <w:rPr>
          <w:color w:val="1155CC"/>
          <w:u w:val="single"/>
        </w:rPr>
        <w:t>Rev. Julián Jamaica Soto</w:t>
      </w:r>
      <w:r>
        <w:fldChar w:fldCharType="end"/>
      </w:r>
      <w:r>
        <w:t xml:space="preserve"> </w:t>
      </w:r>
    </w:p>
    <w:p w14:paraId="22AF3D84" w14:textId="77777777" w:rsidR="00DB1F4E" w:rsidRDefault="00DB1F4E">
      <w:pPr>
        <w:rPr>
          <w:color w:val="333333"/>
          <w:sz w:val="20"/>
          <w:szCs w:val="20"/>
          <w:highlight w:val="white"/>
        </w:rPr>
      </w:pPr>
    </w:p>
    <w:p w14:paraId="37D7B54A" w14:textId="77777777" w:rsidR="00DB1F4E" w:rsidRDefault="00000000">
      <w:pPr>
        <w:rPr>
          <w:color w:val="333333"/>
          <w:highlight w:val="white"/>
        </w:rPr>
      </w:pPr>
      <w:r>
        <w:rPr>
          <w:color w:val="333333"/>
          <w:highlight w:val="white"/>
        </w:rPr>
        <w:t>Nobody's free until everybody's free.</w:t>
      </w:r>
    </w:p>
    <w:bookmarkStart w:id="31" w:name="_23gf3895zf75" w:colFirst="0" w:colLast="0"/>
    <w:bookmarkEnd w:id="31"/>
    <w:p w14:paraId="6952A488" w14:textId="77777777" w:rsidR="00DB1F4E" w:rsidRDefault="00000000">
      <w:pPr>
        <w:pStyle w:val="Subtitle"/>
      </w:pPr>
      <w:r>
        <w:fldChar w:fldCharType="begin"/>
      </w:r>
      <w:r>
        <w:instrText>HYPERLINK "https://www.instagram.com/lavernecox/reel/DCW3xCgu5HA/?hl=en" \h</w:instrText>
      </w:r>
      <w:r>
        <w:fldChar w:fldCharType="separate"/>
      </w:r>
      <w:r>
        <w:rPr>
          <w:color w:val="1155CC"/>
          <w:u w:val="single"/>
        </w:rPr>
        <w:t>Fannie Lou Hamer</w:t>
      </w:r>
      <w:r>
        <w:fldChar w:fldCharType="end"/>
      </w:r>
    </w:p>
    <w:p w14:paraId="227EEEA4" w14:textId="77777777" w:rsidR="00DB1F4E" w:rsidRDefault="00DB1F4E">
      <w:pPr>
        <w:rPr>
          <w:color w:val="333333"/>
          <w:sz w:val="20"/>
          <w:szCs w:val="20"/>
          <w:highlight w:val="white"/>
        </w:rPr>
      </w:pPr>
    </w:p>
    <w:p w14:paraId="7A95DF5E" w14:textId="2FAFAC28" w:rsidR="00DB1F4E" w:rsidRDefault="00000000">
      <w:r>
        <w:t>True individual freedom cannot exist without economic security and independence. Necessitous people are not free people.</w:t>
      </w:r>
    </w:p>
    <w:bookmarkStart w:id="32" w:name="_wzv5lmtwlofp" w:colFirst="0" w:colLast="0"/>
    <w:bookmarkEnd w:id="32"/>
    <w:p w14:paraId="62A71886" w14:textId="77777777" w:rsidR="00DB1F4E" w:rsidRDefault="00000000">
      <w:pPr>
        <w:pStyle w:val="Subtitle"/>
        <w:rPr>
          <w:color w:val="333333"/>
          <w:highlight w:val="white"/>
        </w:rPr>
      </w:pPr>
      <w:r>
        <w:fldChar w:fldCharType="begin"/>
      </w:r>
      <w:r>
        <w:instrText>HYPERLINK "https://hartmannreport.com/p/small-government-big-chains-the-lie-6cf" \h</w:instrText>
      </w:r>
      <w:r>
        <w:fldChar w:fldCharType="separate"/>
      </w:r>
      <w:r>
        <w:rPr>
          <w:color w:val="1155CC"/>
          <w:u w:val="single"/>
        </w:rPr>
        <w:t>Franklin D. Roosevelt</w:t>
      </w:r>
      <w:r>
        <w:fldChar w:fldCharType="end"/>
      </w:r>
    </w:p>
    <w:p w14:paraId="3F64C4CA" w14:textId="41EFBF19" w:rsidR="002A0F6C" w:rsidRDefault="002A0F6C">
      <w:pPr>
        <w:rPr>
          <w:sz w:val="20"/>
          <w:szCs w:val="20"/>
        </w:rPr>
      </w:pPr>
      <w:r>
        <w:rPr>
          <w:sz w:val="20"/>
          <w:szCs w:val="20"/>
        </w:rPr>
        <w:br w:type="page"/>
      </w:r>
    </w:p>
    <w:p w14:paraId="17DE59BE" w14:textId="77777777" w:rsidR="00DB1F4E" w:rsidRDefault="00000000">
      <w:r>
        <w:lastRenderedPageBreak/>
        <w:t>The assumption that truth has a self-evident, liberating power, that once people see the truth, they will act on it, must be reinterpreted. Truth must be repeated over and over again in order for it to cut through disinformation. But even then, truth alone doesn’t set people free—power does…</w:t>
      </w:r>
    </w:p>
    <w:bookmarkStart w:id="33" w:name="_99ck7zdleyuu" w:colFirst="0" w:colLast="0"/>
    <w:bookmarkEnd w:id="33"/>
    <w:p w14:paraId="48259821" w14:textId="77777777" w:rsidR="00DB1F4E" w:rsidRDefault="00000000">
      <w:pPr>
        <w:pStyle w:val="Subtitle"/>
      </w:pPr>
      <w:r>
        <w:fldChar w:fldCharType="begin"/>
      </w:r>
      <w:r>
        <w:instrText>HYPERLINK "https://antiauthoritarianplaybook.substack.com/p/reinterpreting-speak-truth-to-power" \h</w:instrText>
      </w:r>
      <w:r>
        <w:fldChar w:fldCharType="separate"/>
      </w:r>
      <w:r>
        <w:rPr>
          <w:color w:val="1155CC"/>
          <w:u w:val="single"/>
        </w:rPr>
        <w:t>Scot Nakagawa</w:t>
      </w:r>
      <w:r>
        <w:fldChar w:fldCharType="end"/>
      </w:r>
    </w:p>
    <w:p w14:paraId="6549F61D" w14:textId="77777777" w:rsidR="00DB1F4E" w:rsidRDefault="00DB1F4E">
      <w:pPr>
        <w:rPr>
          <w:color w:val="333333"/>
          <w:highlight w:val="white"/>
        </w:rPr>
      </w:pPr>
    </w:p>
    <w:p w14:paraId="6173A55A" w14:textId="77777777" w:rsidR="00DB1F4E" w:rsidRDefault="00000000">
      <w:pPr>
        <w:rPr>
          <w:color w:val="333333"/>
          <w:highlight w:val="white"/>
        </w:rPr>
      </w:pPr>
      <w:r>
        <w:rPr>
          <w:color w:val="333333"/>
          <w:highlight w:val="white"/>
        </w:rPr>
        <w:t>Those who profess to favor freedom and yet depreciate agitation, are people who want crops without ploughing the ground; they want rain without thunder and lightning… it must be a struggle. Power concedes nothing without a demand. It never did and it never will.</w:t>
      </w:r>
    </w:p>
    <w:p w14:paraId="2C9B6056" w14:textId="77777777" w:rsidR="00DB1F4E" w:rsidRDefault="00000000">
      <w:pPr>
        <w:pStyle w:val="Subtitle"/>
      </w:pPr>
      <w:bookmarkStart w:id="34" w:name="_2zp9f9lutuos" w:colFirst="0" w:colLast="0"/>
      <w:bookmarkEnd w:id="34"/>
      <w:r>
        <w:t>Frederick Douglass</w:t>
      </w:r>
    </w:p>
    <w:p w14:paraId="5FCB99A2" w14:textId="77777777" w:rsidR="00DB1F4E" w:rsidRDefault="00DB1F4E"/>
    <w:p w14:paraId="20D1C641" w14:textId="77777777" w:rsidR="00DB1F4E" w:rsidRDefault="00000000">
      <w:r>
        <w:t xml:space="preserve">Juneteenth exists as a counterpoint to the Fourth of July; the latter heralds the arrival of American ideals, the former stresses just how hard it has been to live up to them. </w:t>
      </w:r>
    </w:p>
    <w:bookmarkStart w:id="35" w:name="_yuu5z0fl1nci" w:colFirst="0" w:colLast="0"/>
    <w:bookmarkEnd w:id="35"/>
    <w:p w14:paraId="2AAF5C65" w14:textId="77777777" w:rsidR="00DB1F4E" w:rsidRDefault="00000000">
      <w:pPr>
        <w:pStyle w:val="Subtitle"/>
      </w:pPr>
      <w:r>
        <w:fldChar w:fldCharType="begin"/>
      </w:r>
      <w:r>
        <w:instrText>HYPERLINK "https://www.newyorker.com/magazine/2020/06/29/juneteenth-and-the-meaning-of-freedom" \h</w:instrText>
      </w:r>
      <w:r>
        <w:fldChar w:fldCharType="separate"/>
      </w:r>
      <w:r>
        <w:rPr>
          <w:color w:val="1155CC"/>
          <w:u w:val="single"/>
        </w:rPr>
        <w:t>Jelani Cobb</w:t>
      </w:r>
      <w:r>
        <w:fldChar w:fldCharType="end"/>
      </w:r>
    </w:p>
    <w:p w14:paraId="24784BAF" w14:textId="77777777" w:rsidR="00DB1F4E" w:rsidRDefault="00DB1F4E">
      <w:pPr>
        <w:rPr>
          <w:color w:val="333333"/>
          <w:highlight w:val="white"/>
        </w:rPr>
      </w:pPr>
    </w:p>
    <w:p w14:paraId="35FC4CDF" w14:textId="77777777" w:rsidR="00DB1F4E" w:rsidRDefault="00000000">
      <w:pPr>
        <w:rPr>
          <w:color w:val="333333"/>
          <w:highlight w:val="white"/>
        </w:rPr>
      </w:pPr>
      <w:r>
        <w:rPr>
          <w:color w:val="333333"/>
          <w:highlight w:val="white"/>
        </w:rPr>
        <w:t>I try to understand why trans folx are so terrifying to people, why we are seen as such a threat. And ultimately, I think the scariest thing we represent is possibility and freedom. We have resisted the imposition of overly-determined stories of our lives and bodies, and we have demanded more. And that is our gift to all of you.</w:t>
      </w:r>
    </w:p>
    <w:bookmarkStart w:id="36" w:name="_cuqp7s1h0ssa" w:colFirst="0" w:colLast="0"/>
    <w:bookmarkEnd w:id="36"/>
    <w:p w14:paraId="2B1DC7C0" w14:textId="77777777" w:rsidR="00DB1F4E" w:rsidRDefault="00000000">
      <w:pPr>
        <w:pStyle w:val="Subtitle"/>
      </w:pPr>
      <w:r>
        <w:fldChar w:fldCharType="begin"/>
      </w:r>
      <w:r>
        <w:instrText>HYPERLINK "https://www.tiktok.com/@lavernecox/video/7168984069005380907" \h</w:instrText>
      </w:r>
      <w:r>
        <w:fldChar w:fldCharType="separate"/>
      </w:r>
      <w:r>
        <w:rPr>
          <w:color w:val="1155CC"/>
          <w:u w:val="single"/>
        </w:rPr>
        <w:t>Chase Strangio</w:t>
      </w:r>
      <w:r>
        <w:fldChar w:fldCharType="end"/>
      </w:r>
    </w:p>
    <w:p w14:paraId="3084E831" w14:textId="77777777" w:rsidR="00DB1F4E" w:rsidRDefault="00DB1F4E"/>
    <w:p w14:paraId="75CC78AA" w14:textId="77777777" w:rsidR="00DB1F4E" w:rsidRDefault="00000000">
      <w:r>
        <w:t xml:space="preserve">the days are all too heavy; and then we lift together  </w:t>
      </w:r>
    </w:p>
    <w:bookmarkStart w:id="37" w:name="_pcat6wwvzzik" w:colFirst="0" w:colLast="0"/>
    <w:bookmarkEnd w:id="37"/>
    <w:p w14:paraId="403DFBEE" w14:textId="77777777" w:rsidR="00DB1F4E" w:rsidRDefault="00000000">
      <w:pPr>
        <w:pStyle w:val="Subtitle"/>
      </w:pPr>
      <w:r>
        <w:fldChar w:fldCharType="begin"/>
      </w:r>
      <w:r>
        <w:instrText>HYPERLINK "https://adriennemareebrown.net/2017/04/30/liberation/" \h</w:instrText>
      </w:r>
      <w:r>
        <w:fldChar w:fldCharType="separate"/>
      </w:r>
      <w:r>
        <w:rPr>
          <w:color w:val="1155CC"/>
          <w:u w:val="single"/>
        </w:rPr>
        <w:t>adrienne maree brown</w:t>
      </w:r>
      <w:r>
        <w:fldChar w:fldCharType="end"/>
      </w:r>
    </w:p>
    <w:p w14:paraId="24F6C223" w14:textId="77777777" w:rsidR="00DB1F4E" w:rsidRDefault="00DB1F4E"/>
    <w:p w14:paraId="2982890A" w14:textId="77777777" w:rsidR="00DB1F4E" w:rsidRDefault="00DB1F4E"/>
    <w:p w14:paraId="0FD013AF" w14:textId="77777777" w:rsidR="00DB1F4E" w:rsidRDefault="00000000">
      <w:pPr>
        <w:pStyle w:val="Heading3"/>
      </w:pPr>
      <w:bookmarkStart w:id="38" w:name="_cenw68jliq78" w:colFirst="0" w:colLast="0"/>
      <w:bookmarkEnd w:id="38"/>
      <w:r>
        <w:t>Videos &amp; Podcasts</w:t>
      </w:r>
    </w:p>
    <w:p w14:paraId="3C8FEC41" w14:textId="77777777" w:rsidR="00DB1F4E" w:rsidRDefault="00DB1F4E">
      <w:pPr>
        <w:rPr>
          <w:sz w:val="12"/>
          <w:szCs w:val="12"/>
        </w:rPr>
      </w:pPr>
    </w:p>
    <w:p w14:paraId="78673E9E" w14:textId="77777777" w:rsidR="00DB1F4E" w:rsidRDefault="00000000">
      <w:pPr>
        <w:pStyle w:val="Title"/>
        <w:rPr>
          <w:color w:val="000000"/>
        </w:rPr>
      </w:pPr>
      <w:bookmarkStart w:id="39" w:name="_r35sx7z25i6p" w:colFirst="0" w:colLast="0"/>
      <w:bookmarkEnd w:id="39"/>
      <w:r>
        <w:rPr>
          <w:color w:val="000000"/>
        </w:rPr>
        <w:t xml:space="preserve">Stuck On An Escalator </w:t>
      </w:r>
    </w:p>
    <w:p w14:paraId="2BDA3EC4" w14:textId="77777777" w:rsidR="00DB1F4E" w:rsidRDefault="00000000">
      <w:pPr>
        <w:rPr>
          <w:sz w:val="20"/>
          <w:szCs w:val="20"/>
        </w:rPr>
      </w:pPr>
      <w:hyperlink r:id="rId17">
        <w:r>
          <w:rPr>
            <w:color w:val="1155CC"/>
            <w:sz w:val="20"/>
            <w:szCs w:val="20"/>
            <w:u w:val="single"/>
          </w:rPr>
          <w:t>https://www.youtube.com/watch?v=rsjj_-5RlkI</w:t>
        </w:r>
      </w:hyperlink>
      <w:r>
        <w:rPr>
          <w:sz w:val="20"/>
          <w:szCs w:val="20"/>
        </w:rPr>
        <w:t xml:space="preserve"> </w:t>
      </w:r>
    </w:p>
    <w:p w14:paraId="6EA6B958" w14:textId="77777777" w:rsidR="00DB1F4E" w:rsidRDefault="00DB1F4E"/>
    <w:p w14:paraId="0D216480" w14:textId="77777777" w:rsidR="00DB1F4E" w:rsidRDefault="00000000">
      <w:pPr>
        <w:pStyle w:val="Title"/>
      </w:pPr>
      <w:bookmarkStart w:id="40" w:name="_k1tx0xy0h5fy" w:colFirst="0" w:colLast="0"/>
      <w:bookmarkEnd w:id="40"/>
      <w:r>
        <w:t>This is Water</w:t>
      </w:r>
    </w:p>
    <w:p w14:paraId="55193BF8" w14:textId="77777777" w:rsidR="00DB1F4E" w:rsidRDefault="00000000">
      <w:r>
        <w:t>On the prison of the petty parts of life</w:t>
      </w:r>
    </w:p>
    <w:p w14:paraId="441E7F25" w14:textId="77777777" w:rsidR="00DB1F4E" w:rsidRDefault="00000000">
      <w:pPr>
        <w:rPr>
          <w:sz w:val="20"/>
          <w:szCs w:val="20"/>
        </w:rPr>
      </w:pPr>
      <w:hyperlink r:id="rId18">
        <w:r>
          <w:rPr>
            <w:color w:val="1155CC"/>
            <w:sz w:val="20"/>
            <w:szCs w:val="20"/>
            <w:u w:val="single"/>
          </w:rPr>
          <w:t>https://www.youtube.com/watch?v=eC7xzavzEKY</w:t>
        </w:r>
      </w:hyperlink>
      <w:r>
        <w:rPr>
          <w:sz w:val="20"/>
          <w:szCs w:val="20"/>
        </w:rPr>
        <w:t xml:space="preserve"> </w:t>
      </w:r>
    </w:p>
    <w:p w14:paraId="6100976A" w14:textId="77777777" w:rsidR="00DB1F4E" w:rsidRDefault="00DB1F4E"/>
    <w:p w14:paraId="6EBDA9B4" w14:textId="77777777" w:rsidR="00DB1F4E" w:rsidRDefault="00000000">
      <w:pPr>
        <w:pStyle w:val="Title"/>
        <w:rPr>
          <w:b w:val="0"/>
          <w:i/>
        </w:rPr>
      </w:pPr>
      <w:bookmarkStart w:id="41" w:name="_o8b74lt54rbr" w:colFirst="0" w:colLast="0"/>
      <w:bookmarkEnd w:id="41"/>
      <w:r>
        <w:t xml:space="preserve">The Good Whale - </w:t>
      </w:r>
      <w:r>
        <w:rPr>
          <w:b w:val="0"/>
          <w:i/>
        </w:rPr>
        <w:t>so good!</w:t>
      </w:r>
    </w:p>
    <w:p w14:paraId="7D244351" w14:textId="77777777" w:rsidR="00DB1F4E" w:rsidRDefault="00000000">
      <w:pPr>
        <w:rPr>
          <w:sz w:val="20"/>
          <w:szCs w:val="20"/>
        </w:rPr>
      </w:pPr>
      <w:hyperlink r:id="rId19">
        <w:r>
          <w:rPr>
            <w:color w:val="1155CC"/>
            <w:sz w:val="20"/>
            <w:szCs w:val="20"/>
            <w:u w:val="single"/>
          </w:rPr>
          <w:t>https://www.nytimes.com/interactive/2024/podcasts/serial-good-whale.html</w:t>
        </w:r>
      </w:hyperlink>
      <w:r>
        <w:t xml:space="preserve"> </w:t>
      </w:r>
    </w:p>
    <w:p w14:paraId="308559F7" w14:textId="3EDE9065" w:rsidR="00DB1F4E" w:rsidRPr="00154CC4" w:rsidRDefault="00154CC4" w:rsidP="00154CC4">
      <w:pPr>
        <w:rPr>
          <w:b/>
          <w:bCs/>
        </w:rPr>
      </w:pPr>
      <w:r>
        <w:br w:type="column"/>
      </w:r>
      <w:bookmarkStart w:id="42" w:name="_bqatoxyv9kiq" w:colFirst="0" w:colLast="0"/>
      <w:bookmarkEnd w:id="42"/>
      <w:r w:rsidR="00000000" w:rsidRPr="00154CC4">
        <w:rPr>
          <w:b/>
          <w:bCs/>
        </w:rPr>
        <w:t>Dr Maya Angelou on How Love Liberates</w:t>
      </w:r>
    </w:p>
    <w:p w14:paraId="06D9149A" w14:textId="77777777" w:rsidR="00DB1F4E" w:rsidRDefault="00000000">
      <w:hyperlink r:id="rId20">
        <w:r>
          <w:rPr>
            <w:color w:val="1155CC"/>
            <w:u w:val="single"/>
          </w:rPr>
          <w:t>https://www.youtube.com/watch?v=LryyFNh6m3Y</w:t>
        </w:r>
      </w:hyperlink>
    </w:p>
    <w:p w14:paraId="37E858E8" w14:textId="77777777" w:rsidR="00154CC4" w:rsidRDefault="00154CC4"/>
    <w:p w14:paraId="579B973E" w14:textId="2634ED5A" w:rsidR="00DB1F4E" w:rsidRPr="00F946D5" w:rsidRDefault="00000000" w:rsidP="00F946D5">
      <w:pPr>
        <w:rPr>
          <w:b/>
          <w:bCs/>
        </w:rPr>
      </w:pPr>
      <w:bookmarkStart w:id="43" w:name="_teqgzf9lqilg" w:colFirst="0" w:colLast="0"/>
      <w:bookmarkEnd w:id="43"/>
      <w:r w:rsidRPr="00F946D5">
        <w:rPr>
          <w:b/>
          <w:bCs/>
        </w:rPr>
        <w:t>A Big Life: Breaking Free from My Past to Embrace the Future</w:t>
      </w:r>
    </w:p>
    <w:p w14:paraId="0705F759" w14:textId="77777777" w:rsidR="00DB1F4E" w:rsidRDefault="00000000">
      <w:pPr>
        <w:rPr>
          <w:sz w:val="20"/>
          <w:szCs w:val="20"/>
        </w:rPr>
      </w:pPr>
      <w:hyperlink r:id="rId21">
        <w:r>
          <w:rPr>
            <w:color w:val="1155CC"/>
            <w:sz w:val="20"/>
            <w:szCs w:val="20"/>
            <w:u w:val="single"/>
          </w:rPr>
          <w:t>https://www.youtube.com/watch?v=rmByMBz83XM</w:t>
        </w:r>
      </w:hyperlink>
      <w:r>
        <w:rPr>
          <w:sz w:val="20"/>
          <w:szCs w:val="20"/>
        </w:rPr>
        <w:t xml:space="preserve"> </w:t>
      </w:r>
    </w:p>
    <w:p w14:paraId="0AEED24C" w14:textId="77777777" w:rsidR="00DB1F4E" w:rsidRDefault="00DB1F4E"/>
    <w:p w14:paraId="07067399" w14:textId="77777777" w:rsidR="00DB1F4E" w:rsidRDefault="00000000">
      <w:pPr>
        <w:pStyle w:val="Title"/>
      </w:pPr>
      <w:bookmarkStart w:id="44" w:name="_vcc6dm5jz2ao" w:colFirst="0" w:colLast="0"/>
      <w:bookmarkEnd w:id="44"/>
      <w:r>
        <w:t>The Freedom of a Simple Life</w:t>
      </w:r>
    </w:p>
    <w:p w14:paraId="1D8D5AB9" w14:textId="77777777" w:rsidR="00DB1F4E" w:rsidRDefault="00000000">
      <w:pPr>
        <w:rPr>
          <w:sz w:val="19"/>
          <w:szCs w:val="19"/>
        </w:rPr>
      </w:pPr>
      <w:hyperlink r:id="rId22">
        <w:r>
          <w:rPr>
            <w:color w:val="1155CC"/>
            <w:sz w:val="19"/>
            <w:szCs w:val="19"/>
            <w:u w:val="single"/>
          </w:rPr>
          <w:t>https://www.youtube.com/watch?v=MRXc0G3Njg8&amp;t=382s</w:t>
        </w:r>
      </w:hyperlink>
    </w:p>
    <w:p w14:paraId="52DE3024" w14:textId="2B219444" w:rsidR="00DB1F4E" w:rsidRDefault="00DB1F4E">
      <w:pPr>
        <w:rPr>
          <w:sz w:val="19"/>
          <w:szCs w:val="19"/>
        </w:rPr>
      </w:pPr>
    </w:p>
    <w:p w14:paraId="30E9B31D" w14:textId="77777777" w:rsidR="00DB1F4E" w:rsidRDefault="00000000">
      <w:pPr>
        <w:pStyle w:val="Title"/>
      </w:pPr>
      <w:bookmarkStart w:id="45" w:name="_86grtnxmuxz1" w:colFirst="0" w:colLast="0"/>
      <w:bookmarkEnd w:id="45"/>
      <w:r>
        <w:t>Is it possible that the American Dream is to be imprisoned in your house?</w:t>
      </w:r>
    </w:p>
    <w:p w14:paraId="108937CE" w14:textId="77777777" w:rsidR="00DB1F4E" w:rsidRDefault="00000000">
      <w:pPr>
        <w:rPr>
          <w:sz w:val="20"/>
          <w:szCs w:val="20"/>
        </w:rPr>
      </w:pPr>
      <w:hyperlink r:id="rId23">
        <w:r>
          <w:rPr>
            <w:color w:val="1155CC"/>
            <w:sz w:val="20"/>
            <w:szCs w:val="20"/>
            <w:u w:val="single"/>
          </w:rPr>
          <w:t>https://www.youtube.com/watch?v=m_6mQUYA_uU&amp;list=LL&amp;index=8</w:t>
        </w:r>
      </w:hyperlink>
    </w:p>
    <w:p w14:paraId="7B2E8C42" w14:textId="77777777" w:rsidR="00DB1F4E" w:rsidRDefault="00DB1F4E">
      <w:pPr>
        <w:rPr>
          <w:sz w:val="20"/>
          <w:szCs w:val="20"/>
        </w:rPr>
      </w:pPr>
    </w:p>
    <w:p w14:paraId="43C7C98C" w14:textId="77777777" w:rsidR="00DB1F4E" w:rsidRDefault="00000000">
      <w:pPr>
        <w:pStyle w:val="Title"/>
      </w:pPr>
      <w:bookmarkStart w:id="46" w:name="_xi3ay9fxvude" w:colFirst="0" w:colLast="0"/>
      <w:bookmarkEnd w:id="46"/>
      <w:r>
        <w:t>On The Surprisingly Complex Relationship Between Freedom And Happiness</w:t>
      </w:r>
    </w:p>
    <w:p w14:paraId="628BC637" w14:textId="77777777" w:rsidR="00DB1F4E" w:rsidRDefault="00000000">
      <w:pPr>
        <w:rPr>
          <w:sz w:val="20"/>
          <w:szCs w:val="20"/>
        </w:rPr>
      </w:pPr>
      <w:hyperlink r:id="rId24">
        <w:r>
          <w:rPr>
            <w:color w:val="1155CC"/>
            <w:sz w:val="20"/>
            <w:szCs w:val="20"/>
            <w:u w:val="single"/>
          </w:rPr>
          <w:t>https://www.youtube.com/watch?v=IFUAZ_YVVKI</w:t>
        </w:r>
      </w:hyperlink>
    </w:p>
    <w:p w14:paraId="27401B53" w14:textId="77777777" w:rsidR="00DB1F4E" w:rsidRDefault="00DB1F4E"/>
    <w:p w14:paraId="616515D8" w14:textId="77777777" w:rsidR="00DB1F4E" w:rsidRPr="00154CC4" w:rsidRDefault="00000000">
      <w:pPr>
        <w:pStyle w:val="Title"/>
      </w:pPr>
      <w:bookmarkStart w:id="47" w:name="_nj92iok3jbva" w:colFirst="0" w:colLast="0"/>
      <w:bookmarkEnd w:id="47"/>
      <w:r w:rsidRPr="00154CC4">
        <w:t xml:space="preserve">On Breaking Free From The Stories We Tell Ourselves </w:t>
      </w:r>
    </w:p>
    <w:p w14:paraId="7E03DF60" w14:textId="77777777" w:rsidR="00DB1F4E" w:rsidRDefault="00000000">
      <w:pPr>
        <w:rPr>
          <w:sz w:val="20"/>
          <w:szCs w:val="20"/>
        </w:rPr>
      </w:pPr>
      <w:hyperlink r:id="rId25">
        <w:r>
          <w:rPr>
            <w:color w:val="1155CC"/>
            <w:sz w:val="20"/>
            <w:szCs w:val="20"/>
            <w:u w:val="single"/>
          </w:rPr>
          <w:t>https://www.ted.com/talks/lori_gottlieb_how_changing_your_story_can_change_your_life</w:t>
        </w:r>
      </w:hyperlink>
      <w:r>
        <w:rPr>
          <w:sz w:val="20"/>
          <w:szCs w:val="20"/>
        </w:rPr>
        <w:t xml:space="preserve">  </w:t>
      </w:r>
    </w:p>
    <w:p w14:paraId="759D52E5" w14:textId="77777777" w:rsidR="00DB1F4E" w:rsidRDefault="00DB1F4E"/>
    <w:p w14:paraId="2F82001F" w14:textId="77777777" w:rsidR="00DB1F4E" w:rsidRDefault="00000000">
      <w:pPr>
        <w:pStyle w:val="Title"/>
        <w:rPr>
          <w:color w:val="000000"/>
        </w:rPr>
      </w:pPr>
      <w:bookmarkStart w:id="48" w:name="_2iq8gzs" w:colFirst="0" w:colLast="0"/>
      <w:bookmarkEnd w:id="48"/>
      <w:r>
        <w:rPr>
          <w:color w:val="000000"/>
        </w:rPr>
        <w:t>The Long Road to Pride</w:t>
      </w:r>
    </w:p>
    <w:p w14:paraId="294B7284" w14:textId="77777777" w:rsidR="00DB1F4E" w:rsidRDefault="00000000">
      <w:pPr>
        <w:rPr>
          <w:sz w:val="20"/>
          <w:szCs w:val="20"/>
        </w:rPr>
      </w:pPr>
      <w:hyperlink r:id="rId26">
        <w:r>
          <w:rPr>
            <w:color w:val="1155CC"/>
            <w:sz w:val="20"/>
            <w:szCs w:val="20"/>
            <w:u w:val="single"/>
          </w:rPr>
          <w:t>https://www.facebook.com/DublinBusNews/videos/836998473340636/?v=836998473340636</w:t>
        </w:r>
      </w:hyperlink>
    </w:p>
    <w:p w14:paraId="4E74EFD8" w14:textId="77777777" w:rsidR="00DB1F4E" w:rsidRDefault="00DB1F4E"/>
    <w:p w14:paraId="77220CA7" w14:textId="77777777" w:rsidR="00DB1F4E" w:rsidRPr="00154CC4" w:rsidRDefault="00000000">
      <w:pPr>
        <w:pStyle w:val="Title"/>
      </w:pPr>
      <w:bookmarkStart w:id="49" w:name="_sv1ogqugsmob" w:colFirst="0" w:colLast="0"/>
      <w:bookmarkEnd w:id="49"/>
      <w:r w:rsidRPr="00154CC4">
        <w:t>Dehumanizing Trans People as the First Step Against Everyone’s Freedom</w:t>
      </w:r>
    </w:p>
    <w:p w14:paraId="704C650A" w14:textId="77777777" w:rsidR="00DB1F4E" w:rsidRDefault="00000000">
      <w:pPr>
        <w:spacing w:line="276" w:lineRule="auto"/>
      </w:pPr>
      <w:hyperlink r:id="rId27">
        <w:r>
          <w:rPr>
            <w:color w:val="1155CC"/>
            <w:sz w:val="20"/>
            <w:szCs w:val="20"/>
            <w:u w:val="single"/>
          </w:rPr>
          <w:t>https://www.bestoftheleft.com/1700</w:t>
        </w:r>
      </w:hyperlink>
    </w:p>
    <w:p w14:paraId="3DCD32EF" w14:textId="77777777" w:rsidR="00DB1F4E" w:rsidRDefault="00DB1F4E">
      <w:pPr>
        <w:widowControl w:val="0"/>
        <w:spacing w:before="13" w:line="243" w:lineRule="auto"/>
        <w:ind w:left="16" w:right="128" w:firstLine="5"/>
      </w:pPr>
    </w:p>
    <w:p w14:paraId="0427CFDF" w14:textId="77777777" w:rsidR="00DB1F4E" w:rsidRDefault="00000000">
      <w:pPr>
        <w:pStyle w:val="Title"/>
        <w:rPr>
          <w:color w:val="000000"/>
        </w:rPr>
      </w:pPr>
      <w:bookmarkStart w:id="50" w:name="_2toee1dhvtbx" w:colFirst="0" w:colLast="0"/>
      <w:bookmarkEnd w:id="50"/>
      <w:r>
        <w:rPr>
          <w:color w:val="000000"/>
        </w:rPr>
        <w:t xml:space="preserve">We’re Still Not Free Yet </w:t>
      </w:r>
    </w:p>
    <w:p w14:paraId="065E57B6" w14:textId="77777777" w:rsidR="00DB1F4E" w:rsidRDefault="00000000">
      <w:pPr>
        <w:rPr>
          <w:sz w:val="20"/>
          <w:szCs w:val="20"/>
        </w:rPr>
      </w:pPr>
      <w:hyperlink r:id="rId28">
        <w:r>
          <w:rPr>
            <w:color w:val="1155CC"/>
            <w:sz w:val="20"/>
            <w:szCs w:val="20"/>
            <w:u w:val="single"/>
          </w:rPr>
          <w:t>https://www.cnn.com/2024/06/19/tv/video/amanpour-stevenson-juneteenth</w:t>
        </w:r>
      </w:hyperlink>
      <w:r>
        <w:rPr>
          <w:sz w:val="20"/>
          <w:szCs w:val="20"/>
        </w:rPr>
        <w:t xml:space="preserve"> </w:t>
      </w:r>
    </w:p>
    <w:p w14:paraId="6C578F58" w14:textId="77777777" w:rsidR="00DB1F4E" w:rsidRDefault="00DB1F4E">
      <w:pPr>
        <w:widowControl w:val="0"/>
        <w:spacing w:before="13" w:line="243" w:lineRule="auto"/>
        <w:ind w:left="16" w:right="128" w:firstLine="5"/>
      </w:pPr>
    </w:p>
    <w:p w14:paraId="762325F1" w14:textId="77777777" w:rsidR="00DB1F4E" w:rsidRPr="00154CC4" w:rsidRDefault="00000000">
      <w:pPr>
        <w:pStyle w:val="Title"/>
        <w:widowControl w:val="0"/>
        <w:spacing w:line="276" w:lineRule="auto"/>
      </w:pPr>
      <w:bookmarkStart w:id="51" w:name="_v2zqeqx552mt" w:colFirst="0" w:colLast="0"/>
      <w:bookmarkEnd w:id="51"/>
      <w:r w:rsidRPr="00154CC4">
        <w:t>On the Future of American Democracy, Freedom &amp; the Rule of Law</w:t>
      </w:r>
    </w:p>
    <w:p w14:paraId="3D737BDF" w14:textId="77777777" w:rsidR="00DB1F4E" w:rsidRDefault="00000000">
      <w:pPr>
        <w:widowControl w:val="0"/>
        <w:spacing w:line="276" w:lineRule="auto"/>
        <w:rPr>
          <w:rFonts w:ascii="Helvetica Neue" w:eastAsia="Helvetica Neue" w:hAnsi="Helvetica Neue" w:cs="Helvetica Neue"/>
          <w:color w:val="1155CC"/>
          <w:sz w:val="20"/>
          <w:szCs w:val="20"/>
          <w:u w:val="single"/>
        </w:rPr>
      </w:pPr>
      <w:hyperlink r:id="rId29">
        <w:r>
          <w:rPr>
            <w:rFonts w:ascii="Helvetica Neue" w:eastAsia="Helvetica Neue" w:hAnsi="Helvetica Neue" w:cs="Helvetica Neue"/>
            <w:color w:val="1155CC"/>
            <w:sz w:val="20"/>
            <w:szCs w:val="20"/>
            <w:u w:val="single"/>
          </w:rPr>
          <w:t>https://www.youtube.com/watch?v=nw-ObXslUo4</w:t>
        </w:r>
      </w:hyperlink>
    </w:p>
    <w:p w14:paraId="1263F474" w14:textId="77777777" w:rsidR="00DB1F4E" w:rsidRDefault="00DB1F4E">
      <w:pPr>
        <w:widowControl w:val="0"/>
        <w:spacing w:before="13" w:line="243" w:lineRule="auto"/>
        <w:ind w:right="128"/>
      </w:pPr>
    </w:p>
    <w:p w14:paraId="1FA5C2D6" w14:textId="77777777" w:rsidR="00DB1F4E" w:rsidRDefault="00000000">
      <w:pPr>
        <w:pStyle w:val="Title"/>
        <w:rPr>
          <w:color w:val="000000"/>
        </w:rPr>
      </w:pPr>
      <w:bookmarkStart w:id="52" w:name="_hkzsiv8mbx6z" w:colFirst="0" w:colLast="0"/>
      <w:bookmarkEnd w:id="52"/>
      <w:r>
        <w:rPr>
          <w:color w:val="000000"/>
        </w:rPr>
        <w:t>Curtis Yarvin Says Democracy Is Done. Powerful Conservatives Are Listening</w:t>
      </w:r>
    </w:p>
    <w:p w14:paraId="3530442A" w14:textId="77777777" w:rsidR="00DB1F4E" w:rsidRDefault="00000000">
      <w:pPr>
        <w:rPr>
          <w:sz w:val="20"/>
          <w:szCs w:val="20"/>
        </w:rPr>
      </w:pPr>
      <w:hyperlink r:id="rId30">
        <w:r>
          <w:rPr>
            <w:color w:val="1155CC"/>
            <w:sz w:val="20"/>
            <w:szCs w:val="20"/>
            <w:u w:val="single"/>
          </w:rPr>
          <w:t>https://www.nytimes.com/2025/01/18/magazine/curtis-yarvin-interview.html</w:t>
        </w:r>
      </w:hyperlink>
      <w:r>
        <w:rPr>
          <w:sz w:val="20"/>
          <w:szCs w:val="20"/>
        </w:rPr>
        <w:t xml:space="preserve"> </w:t>
      </w:r>
    </w:p>
    <w:p w14:paraId="17B3D07C" w14:textId="77777777" w:rsidR="00DB1F4E" w:rsidRDefault="00DB1F4E">
      <w:pPr>
        <w:widowControl w:val="0"/>
        <w:spacing w:before="13" w:line="243" w:lineRule="auto"/>
        <w:ind w:left="16" w:right="128"/>
      </w:pPr>
    </w:p>
    <w:p w14:paraId="6851D4A0" w14:textId="77777777" w:rsidR="00DB1F4E" w:rsidRDefault="00000000">
      <w:pPr>
        <w:pStyle w:val="Title"/>
        <w:widowControl w:val="0"/>
        <w:spacing w:before="8"/>
        <w:ind w:left="10"/>
      </w:pPr>
      <w:bookmarkStart w:id="53" w:name="_d8mfwdt0whu" w:colFirst="0" w:colLast="0"/>
      <w:bookmarkEnd w:id="53"/>
      <w:r>
        <w:rPr>
          <w:color w:val="000000"/>
        </w:rPr>
        <w:t>Praise the Broken Promise of America</w:t>
      </w:r>
    </w:p>
    <w:p w14:paraId="2656E514" w14:textId="77777777" w:rsidR="00DB1F4E" w:rsidRDefault="00000000">
      <w:pPr>
        <w:widowControl w:val="0"/>
        <w:spacing w:before="8"/>
        <w:ind w:left="10"/>
        <w:rPr>
          <w:sz w:val="20"/>
          <w:szCs w:val="20"/>
        </w:rPr>
      </w:pPr>
      <w:hyperlink r:id="rId31">
        <w:r>
          <w:rPr>
            <w:color w:val="1155CC"/>
            <w:sz w:val="20"/>
            <w:szCs w:val="20"/>
            <w:u w:val="single"/>
          </w:rPr>
          <w:t>https://www.youtube.com/watch?v=9wixXX2eG-8</w:t>
        </w:r>
      </w:hyperlink>
      <w:r>
        <w:rPr>
          <w:sz w:val="20"/>
          <w:szCs w:val="20"/>
        </w:rPr>
        <w:t xml:space="preserve"> </w:t>
      </w:r>
    </w:p>
    <w:p w14:paraId="6E9EF9C5" w14:textId="77777777" w:rsidR="00DB1F4E" w:rsidRDefault="00DB1F4E">
      <w:pPr>
        <w:widowControl w:val="0"/>
        <w:spacing w:before="13" w:line="243" w:lineRule="auto"/>
        <w:ind w:left="16" w:right="128"/>
      </w:pPr>
    </w:p>
    <w:p w14:paraId="63E0DBAC" w14:textId="77777777" w:rsidR="00DB1F4E" w:rsidRDefault="00000000">
      <w:pPr>
        <w:pStyle w:val="Title"/>
      </w:pPr>
      <w:bookmarkStart w:id="54" w:name="_6zlsbrli7fvi" w:colFirst="0" w:colLast="0"/>
      <w:bookmarkEnd w:id="54"/>
      <w:r>
        <w:t xml:space="preserve">The Great Dictator’s Final Speech, </w:t>
      </w:r>
      <w:hyperlink r:id="rId32" w:anchor="google_vignette">
        <w:r>
          <w:rPr>
            <w:color w:val="1155CC"/>
            <w:u w:val="single"/>
          </w:rPr>
          <w:t>Charlie Chaplin</w:t>
        </w:r>
      </w:hyperlink>
    </w:p>
    <w:p w14:paraId="2125054D" w14:textId="67A79C1D" w:rsidR="002A0F6C" w:rsidRDefault="00000000">
      <w:pPr>
        <w:rPr>
          <w:sz w:val="34"/>
          <w:szCs w:val="34"/>
        </w:rPr>
      </w:pPr>
      <w:hyperlink r:id="rId33">
        <w:r>
          <w:rPr>
            <w:color w:val="1155CC"/>
            <w:sz w:val="20"/>
            <w:szCs w:val="20"/>
            <w:u w:val="single"/>
          </w:rPr>
          <w:t>https://www.youtube.com/watch?v=J7GY1Xg6X20</w:t>
        </w:r>
      </w:hyperlink>
      <w:r>
        <w:rPr>
          <w:sz w:val="20"/>
          <w:szCs w:val="20"/>
        </w:rPr>
        <w:t xml:space="preserve"> </w:t>
      </w:r>
      <w:r w:rsidR="002A0F6C">
        <w:rPr>
          <w:sz w:val="34"/>
          <w:szCs w:val="34"/>
        </w:rPr>
        <w:br w:type="page"/>
      </w:r>
    </w:p>
    <w:p w14:paraId="24492A66" w14:textId="77777777" w:rsidR="00DB1F4E" w:rsidRDefault="00000000">
      <w:pPr>
        <w:pStyle w:val="Heading3"/>
        <w:rPr>
          <w:sz w:val="10"/>
          <w:szCs w:val="10"/>
        </w:rPr>
      </w:pPr>
      <w:bookmarkStart w:id="55" w:name="_4z578029c7l7" w:colFirst="0" w:colLast="0"/>
      <w:bookmarkEnd w:id="55"/>
      <w:r>
        <w:lastRenderedPageBreak/>
        <w:t>Music</w:t>
      </w:r>
    </w:p>
    <w:p w14:paraId="25EC5336" w14:textId="77777777" w:rsidR="00DB1F4E" w:rsidRDefault="00000000">
      <w:r>
        <w:t xml:space="preserve">Click </w:t>
      </w:r>
      <w:hyperlink r:id="rId34">
        <w:r>
          <w:rPr>
            <w:color w:val="1155CC"/>
            <w:u w:val="single"/>
          </w:rPr>
          <w:t>HE</w:t>
        </w:r>
        <w:r>
          <w:rPr>
            <w:color w:val="1155CC"/>
            <w:u w:val="single"/>
          </w:rPr>
          <w:t>R</w:t>
        </w:r>
        <w:r>
          <w:rPr>
            <w:color w:val="1155CC"/>
            <w:u w:val="single"/>
          </w:rPr>
          <w:t>E</w:t>
        </w:r>
      </w:hyperlink>
      <w:r>
        <w:t xml:space="preserve"> for our </w:t>
      </w:r>
      <w:r>
        <w:rPr>
          <w:b/>
        </w:rPr>
        <w:t>Spotify</w:t>
      </w:r>
      <w:r>
        <w:t xml:space="preserve"> playlist on Freedom.</w:t>
      </w:r>
    </w:p>
    <w:p w14:paraId="76411562" w14:textId="77777777" w:rsidR="00DB1F4E" w:rsidRDefault="00000000">
      <w:r>
        <w:t xml:space="preserve">Click </w:t>
      </w:r>
      <w:hyperlink r:id="rId35">
        <w:r>
          <w:rPr>
            <w:color w:val="1155CC"/>
            <w:u w:val="single"/>
          </w:rPr>
          <w:t>H</w:t>
        </w:r>
        <w:r>
          <w:rPr>
            <w:color w:val="1155CC"/>
            <w:u w:val="single"/>
          </w:rPr>
          <w:t>E</w:t>
        </w:r>
        <w:r>
          <w:rPr>
            <w:color w:val="1155CC"/>
            <w:u w:val="single"/>
          </w:rPr>
          <w:t>RE</w:t>
        </w:r>
      </w:hyperlink>
      <w:r>
        <w:t xml:space="preserve"> for the </w:t>
      </w:r>
      <w:r>
        <w:rPr>
          <w:b/>
        </w:rPr>
        <w:t>YouTube</w:t>
      </w:r>
      <w:r>
        <w:t xml:space="preserve"> playlist on Freedom.</w:t>
      </w:r>
    </w:p>
    <w:p w14:paraId="39DE377B" w14:textId="77777777" w:rsidR="00DB1F4E" w:rsidRDefault="00DB1F4E">
      <w:pPr>
        <w:rPr>
          <w:sz w:val="12"/>
          <w:szCs w:val="12"/>
        </w:rPr>
      </w:pPr>
    </w:p>
    <w:p w14:paraId="1D032C4C" w14:textId="77777777" w:rsidR="00DB1F4E" w:rsidRDefault="00000000">
      <w:r>
        <w:rPr>
          <w:i/>
        </w:rPr>
        <w:t xml:space="preserve">Remember! Our playlists are organized as a journey, so consider listening from beginning to end and using the playlists as musical meditations. </w:t>
      </w:r>
      <w:r>
        <w:t xml:space="preserve"> </w:t>
      </w:r>
    </w:p>
    <w:p w14:paraId="6CAF94F1" w14:textId="77777777" w:rsidR="002A0F6C" w:rsidRDefault="002A0F6C">
      <w:pPr>
        <w:pStyle w:val="Heading3"/>
      </w:pPr>
      <w:bookmarkStart w:id="56" w:name="_9ao6lycot8hr" w:colFirst="0" w:colLast="0"/>
      <w:bookmarkStart w:id="57" w:name="_kcg8rh4thqg1" w:colFirst="0" w:colLast="0"/>
      <w:bookmarkEnd w:id="56"/>
      <w:bookmarkEnd w:id="57"/>
    </w:p>
    <w:p w14:paraId="7BF444FA" w14:textId="4241ADA6" w:rsidR="00DB1F4E" w:rsidRDefault="00000000">
      <w:pPr>
        <w:pStyle w:val="Heading3"/>
      </w:pPr>
      <w:r>
        <w:t>Books</w:t>
      </w:r>
    </w:p>
    <w:p w14:paraId="65071E5C" w14:textId="77777777" w:rsidR="00DB1F4E" w:rsidRDefault="00DB1F4E">
      <w:pPr>
        <w:rPr>
          <w:sz w:val="20"/>
          <w:szCs w:val="20"/>
        </w:rPr>
      </w:pPr>
    </w:p>
    <w:bookmarkStart w:id="58" w:name="_oxsbtjdtds4q" w:colFirst="0" w:colLast="0"/>
    <w:bookmarkEnd w:id="58"/>
    <w:p w14:paraId="5D248CDB" w14:textId="77777777" w:rsidR="00DB1F4E" w:rsidRDefault="00000000">
      <w:pPr>
        <w:pStyle w:val="Title"/>
      </w:pPr>
      <w:r>
        <w:fldChar w:fldCharType="begin"/>
      </w:r>
      <w:r>
        <w:instrText>HYPERLINK "https://www.theguardian.com/books/2024/sep/23/on-freedom-by-timothy-snyder-review-an-essential-manifesto-for-change" \h</w:instrText>
      </w:r>
      <w:r>
        <w:fldChar w:fldCharType="separate"/>
      </w:r>
      <w:r>
        <w:rPr>
          <w:color w:val="1155CC"/>
          <w:u w:val="single"/>
        </w:rPr>
        <w:t>On Freedom</w:t>
      </w:r>
      <w:r>
        <w:fldChar w:fldCharType="end"/>
      </w:r>
      <w:r>
        <w:t xml:space="preserve"> </w:t>
      </w:r>
    </w:p>
    <w:bookmarkStart w:id="59" w:name="_ibx0o5unnb4i" w:colFirst="0" w:colLast="0"/>
    <w:bookmarkEnd w:id="59"/>
    <w:p w14:paraId="5E3C9ACD" w14:textId="77777777" w:rsidR="00DB1F4E" w:rsidRDefault="00000000">
      <w:pPr>
        <w:pStyle w:val="Title"/>
        <w:rPr>
          <w:b w:val="0"/>
          <w:i/>
        </w:rPr>
      </w:pPr>
      <w:r>
        <w:fldChar w:fldCharType="begin"/>
      </w:r>
      <w:r>
        <w:instrText>HYPERLINK "https://bigthink.com/the-present/freedom-positive/" \h</w:instrText>
      </w:r>
      <w:r>
        <w:fldChar w:fldCharType="separate"/>
      </w:r>
      <w:r>
        <w:rPr>
          <w:b w:val="0"/>
          <w:i/>
          <w:color w:val="1155CC"/>
          <w:u w:val="single"/>
        </w:rPr>
        <w:t xml:space="preserve">Timothy Snyder </w:t>
      </w:r>
      <w:r>
        <w:fldChar w:fldCharType="end"/>
      </w:r>
    </w:p>
    <w:p w14:paraId="560BA43B" w14:textId="77777777" w:rsidR="00DB1F4E" w:rsidRDefault="00DB1F4E">
      <w:pPr>
        <w:rPr>
          <w:sz w:val="16"/>
          <w:szCs w:val="16"/>
        </w:rPr>
      </w:pPr>
    </w:p>
    <w:bookmarkStart w:id="60" w:name="_7edk5smzt1tl" w:colFirst="0" w:colLast="0"/>
    <w:bookmarkEnd w:id="60"/>
    <w:p w14:paraId="17A84BA5" w14:textId="77777777" w:rsidR="00DB1F4E" w:rsidRDefault="00000000">
      <w:pPr>
        <w:pStyle w:val="Title"/>
        <w:widowControl w:val="0"/>
        <w:ind w:left="22"/>
      </w:pPr>
      <w:r>
        <w:fldChar w:fldCharType="begin"/>
      </w:r>
      <w:r>
        <w:instrText>HYPERLINK "https://www.kirkusreviews.com/book-reviews/akiba-solomon/how-we-fight-white-supremacy/" \h</w:instrText>
      </w:r>
      <w:r>
        <w:fldChar w:fldCharType="separate"/>
      </w:r>
      <w:r>
        <w:rPr>
          <w:color w:val="1155CC"/>
          <w:u w:val="single"/>
        </w:rPr>
        <w:t>How We Fight White Supremacy: A Field Guide to Black Resistance</w:t>
      </w:r>
      <w:r>
        <w:fldChar w:fldCharType="end"/>
      </w:r>
    </w:p>
    <w:p w14:paraId="2E6AB51C" w14:textId="77777777" w:rsidR="00DB1F4E" w:rsidRDefault="00000000">
      <w:pPr>
        <w:widowControl w:val="0"/>
        <w:ind w:left="22"/>
        <w:rPr>
          <w:i/>
          <w:color w:val="333333"/>
        </w:rPr>
      </w:pPr>
      <w:r>
        <w:rPr>
          <w:i/>
          <w:color w:val="333333"/>
        </w:rPr>
        <w:t>A</w:t>
      </w:r>
      <w:r>
        <w:rPr>
          <w:i/>
          <w:color w:val="333333"/>
          <w:highlight w:val="white"/>
        </w:rPr>
        <w:t>kiba Solomon &amp; Kenrya Rankin</w:t>
      </w:r>
      <w:r>
        <w:rPr>
          <w:i/>
          <w:color w:val="333333"/>
        </w:rPr>
        <w:t xml:space="preserve"> </w:t>
      </w:r>
    </w:p>
    <w:p w14:paraId="4EB2C78A" w14:textId="77777777" w:rsidR="00DB1F4E" w:rsidRDefault="00DB1F4E">
      <w:pPr>
        <w:pStyle w:val="Title"/>
        <w:rPr>
          <w:b w:val="0"/>
          <w:color w:val="000000"/>
          <w:sz w:val="16"/>
          <w:szCs w:val="16"/>
        </w:rPr>
      </w:pPr>
      <w:bookmarkStart w:id="61" w:name="_guaryem8x459" w:colFirst="0" w:colLast="0"/>
      <w:bookmarkEnd w:id="61"/>
    </w:p>
    <w:bookmarkStart w:id="62" w:name="_8luogwu7h0d9" w:colFirst="0" w:colLast="0"/>
    <w:bookmarkEnd w:id="62"/>
    <w:p w14:paraId="3B9DE734" w14:textId="77777777" w:rsidR="00DB1F4E" w:rsidRDefault="00000000">
      <w:pPr>
        <w:pStyle w:val="Title"/>
        <w:rPr>
          <w:color w:val="000000"/>
        </w:rPr>
      </w:pPr>
      <w:r>
        <w:fldChar w:fldCharType="begin"/>
      </w:r>
      <w:r>
        <w:instrText>HYPERLINK "https://www.youtube.com/watch?v=YibDwEDzU0k" \h</w:instrText>
      </w:r>
      <w:r>
        <w:fldChar w:fldCharType="separate"/>
      </w:r>
      <w:r>
        <w:rPr>
          <w:color w:val="1155CC"/>
          <w:u w:val="single"/>
        </w:rPr>
        <w:t>The Hidden History of American Oligarchy</w:t>
      </w:r>
      <w:r>
        <w:fldChar w:fldCharType="end"/>
      </w:r>
    </w:p>
    <w:p w14:paraId="33BB8936" w14:textId="77777777" w:rsidR="00DB1F4E" w:rsidRDefault="00000000">
      <w:pPr>
        <w:pStyle w:val="Subtitle"/>
      </w:pPr>
      <w:bookmarkStart w:id="63" w:name="_n19iige61v27" w:colFirst="0" w:colLast="0"/>
      <w:bookmarkEnd w:id="63"/>
      <w:r>
        <w:t>Thom Hartmann</w:t>
      </w:r>
    </w:p>
    <w:p w14:paraId="3C8BB5DB" w14:textId="77777777" w:rsidR="00DB1F4E" w:rsidRDefault="00DB1F4E">
      <w:pPr>
        <w:rPr>
          <w:sz w:val="16"/>
          <w:szCs w:val="16"/>
        </w:rPr>
      </w:pPr>
    </w:p>
    <w:bookmarkStart w:id="64" w:name="_9uyip62pm5ha" w:colFirst="0" w:colLast="0"/>
    <w:bookmarkEnd w:id="64"/>
    <w:p w14:paraId="56CC7936" w14:textId="77777777" w:rsidR="00DB1F4E" w:rsidRDefault="00000000">
      <w:pPr>
        <w:pStyle w:val="Title"/>
        <w:keepNext w:val="0"/>
        <w:keepLines w:val="0"/>
        <w:shd w:val="clear" w:color="auto" w:fill="FFFFFF"/>
      </w:pPr>
      <w:r>
        <w:fldChar w:fldCharType="begin"/>
      </w:r>
      <w:r>
        <w:instrText>HYPERLINK "https://www.usatoday.com/story/entertainment/books/2021/01/27/review-chatter-helps-us-quell-over-active-negative-self-talk/4266386001/" \h</w:instrText>
      </w:r>
      <w:r>
        <w:fldChar w:fldCharType="separate"/>
      </w:r>
      <w:r>
        <w:rPr>
          <w:color w:val="1155CC"/>
          <w:u w:val="single"/>
        </w:rPr>
        <w:t>Chatter</w:t>
      </w:r>
      <w:r>
        <w:fldChar w:fldCharType="end"/>
      </w:r>
    </w:p>
    <w:p w14:paraId="7D52E09C" w14:textId="77777777" w:rsidR="00DB1F4E" w:rsidRDefault="00000000">
      <w:pPr>
        <w:pStyle w:val="Subtitle"/>
        <w:keepNext w:val="0"/>
        <w:keepLines w:val="0"/>
        <w:shd w:val="clear" w:color="auto" w:fill="FFFFFF"/>
      </w:pPr>
      <w:bookmarkStart w:id="65" w:name="_hqq18gab6hs4" w:colFirst="0" w:colLast="0"/>
      <w:bookmarkEnd w:id="65"/>
      <w:r>
        <w:t xml:space="preserve">Ethan Cross </w:t>
      </w:r>
    </w:p>
    <w:p w14:paraId="6F7FB243" w14:textId="77777777" w:rsidR="00DB1F4E" w:rsidRDefault="00000000">
      <w:pPr>
        <w:shd w:val="clear" w:color="auto" w:fill="FFFFFF"/>
      </w:pPr>
      <w:r>
        <w:t>On freeing ourselves from the negative voices in our heads</w:t>
      </w:r>
    </w:p>
    <w:p w14:paraId="10E69C45" w14:textId="77777777" w:rsidR="00DB1F4E" w:rsidRDefault="00DB1F4E"/>
    <w:p w14:paraId="47DCC84E" w14:textId="2B7EFEBA" w:rsidR="00DB1F4E" w:rsidRPr="002A0F6C" w:rsidRDefault="00000000" w:rsidP="002A0F6C">
      <w:pPr>
        <w:pStyle w:val="Subtitle"/>
        <w:rPr>
          <w:b/>
          <w:bCs/>
          <w:color w:val="0000FF"/>
          <w:sz w:val="36"/>
          <w:szCs w:val="36"/>
        </w:rPr>
      </w:pPr>
      <w:bookmarkStart w:id="66" w:name="_imk9oh9ooc1p" w:colFirst="0" w:colLast="0"/>
      <w:bookmarkEnd w:id="66"/>
      <w:r>
        <w:br w:type="column"/>
      </w:r>
      <w:bookmarkStart w:id="67" w:name="_nqpof8goggep" w:colFirst="0" w:colLast="0"/>
      <w:bookmarkEnd w:id="67"/>
      <w:r w:rsidRPr="002A0F6C">
        <w:rPr>
          <w:b/>
          <w:bCs/>
          <w:sz w:val="36"/>
          <w:szCs w:val="36"/>
        </w:rPr>
        <w:t>Movies</w:t>
      </w:r>
    </w:p>
    <w:p w14:paraId="7BFD42A8" w14:textId="77777777" w:rsidR="00DB1F4E" w:rsidRDefault="00DB1F4E">
      <w:pPr>
        <w:rPr>
          <w:sz w:val="14"/>
          <w:szCs w:val="14"/>
        </w:rPr>
      </w:pPr>
    </w:p>
    <w:p w14:paraId="3DF31D91" w14:textId="77777777" w:rsidR="00DB1F4E" w:rsidRDefault="00000000">
      <w:pPr>
        <w:spacing w:after="100"/>
      </w:pPr>
      <w:hyperlink r:id="rId36">
        <w:r>
          <w:rPr>
            <w:b/>
            <w:color w:val="1155CC"/>
            <w:u w:val="single"/>
          </w:rPr>
          <w:t>Ghostlight</w:t>
        </w:r>
      </w:hyperlink>
      <w:r>
        <w:t xml:space="preserve"> (</w:t>
      </w:r>
      <w:hyperlink r:id="rId37">
        <w:r>
          <w:rPr>
            <w:color w:val="1155CC"/>
            <w:u w:val="single"/>
          </w:rPr>
          <w:t>Hulu</w:t>
        </w:r>
      </w:hyperlink>
      <w:r>
        <w:t>)</w:t>
      </w:r>
    </w:p>
    <w:p w14:paraId="32C22B4E" w14:textId="77777777" w:rsidR="00DB1F4E" w:rsidRDefault="00000000">
      <w:pPr>
        <w:spacing w:after="100"/>
      </w:pPr>
      <w:hyperlink r:id="rId38">
        <w:r>
          <w:rPr>
            <w:b/>
            <w:color w:val="1155CC"/>
            <w:u w:val="single"/>
          </w:rPr>
          <w:t>Sing Sing</w:t>
        </w:r>
      </w:hyperlink>
      <w:r>
        <w:t xml:space="preserve"> (</w:t>
      </w:r>
      <w:hyperlink r:id="rId39">
        <w:r>
          <w:rPr>
            <w:color w:val="1155CC"/>
            <w:u w:val="single"/>
          </w:rPr>
          <w:t>Max</w:t>
        </w:r>
      </w:hyperlink>
      <w:r>
        <w:t xml:space="preserve">, </w:t>
      </w:r>
      <w:hyperlink r:id="rId40">
        <w:r>
          <w:rPr>
            <w:color w:val="1155CC"/>
            <w:u w:val="single"/>
          </w:rPr>
          <w:t>Prime</w:t>
        </w:r>
      </w:hyperlink>
      <w:r>
        <w:t>)</w:t>
      </w:r>
    </w:p>
    <w:p w14:paraId="5E040AD4" w14:textId="77777777" w:rsidR="00DB1F4E" w:rsidRDefault="00000000">
      <w:pPr>
        <w:spacing w:after="100"/>
      </w:pPr>
      <w:hyperlink r:id="rId41">
        <w:r>
          <w:rPr>
            <w:b/>
            <w:color w:val="1155CC"/>
            <w:u w:val="single"/>
          </w:rPr>
          <w:t>The Outrun</w:t>
        </w:r>
      </w:hyperlink>
      <w:r>
        <w:t xml:space="preserve"> (</w:t>
      </w:r>
      <w:hyperlink r:id="rId42">
        <w:r>
          <w:rPr>
            <w:color w:val="1155CC"/>
            <w:u w:val="single"/>
          </w:rPr>
          <w:t>Netflix</w:t>
        </w:r>
      </w:hyperlink>
      <w:r>
        <w:t>)</w:t>
      </w:r>
    </w:p>
    <w:p w14:paraId="5C204965" w14:textId="77777777" w:rsidR="00DB1F4E" w:rsidRDefault="00000000">
      <w:pPr>
        <w:spacing w:after="100"/>
      </w:pPr>
      <w:hyperlink r:id="rId43">
        <w:r>
          <w:rPr>
            <w:b/>
            <w:color w:val="1155CC"/>
            <w:u w:val="single"/>
          </w:rPr>
          <w:t>Fearless</w:t>
        </w:r>
      </w:hyperlink>
      <w:r>
        <w:t xml:space="preserve"> (</w:t>
      </w:r>
      <w:hyperlink r:id="rId44">
        <w:r>
          <w:rPr>
            <w:color w:val="1155CC"/>
            <w:u w:val="single"/>
          </w:rPr>
          <w:t>Prime</w:t>
        </w:r>
      </w:hyperlink>
      <w:r>
        <w:t xml:space="preserve">) </w:t>
      </w:r>
    </w:p>
    <w:p w14:paraId="5DAC947C" w14:textId="77777777" w:rsidR="00DB1F4E" w:rsidRDefault="00000000">
      <w:pPr>
        <w:spacing w:after="100"/>
      </w:pPr>
      <w:hyperlink r:id="rId45">
        <w:r>
          <w:rPr>
            <w:b/>
            <w:color w:val="1155CC"/>
            <w:u w:val="single"/>
          </w:rPr>
          <w:t>Human Flow</w:t>
        </w:r>
      </w:hyperlink>
      <w:r>
        <w:t xml:space="preserve"> (</w:t>
      </w:r>
      <w:hyperlink r:id="rId46">
        <w:r>
          <w:rPr>
            <w:color w:val="1155CC"/>
            <w:u w:val="single"/>
          </w:rPr>
          <w:t>Prime</w:t>
        </w:r>
      </w:hyperlink>
      <w:r>
        <w:t>)</w:t>
      </w:r>
    </w:p>
    <w:p w14:paraId="40C94F5C" w14:textId="77777777" w:rsidR="00DB1F4E" w:rsidRDefault="00000000">
      <w:pPr>
        <w:spacing w:after="100"/>
      </w:pPr>
      <w:hyperlink r:id="rId47">
        <w:r>
          <w:rPr>
            <w:b/>
            <w:color w:val="1155CC"/>
            <w:u w:val="single"/>
          </w:rPr>
          <w:t>A Most Beautiful Thing</w:t>
        </w:r>
      </w:hyperlink>
      <w:r>
        <w:t xml:space="preserve"> (</w:t>
      </w:r>
      <w:hyperlink r:id="rId48">
        <w:r>
          <w:rPr>
            <w:color w:val="1155CC"/>
            <w:u w:val="single"/>
          </w:rPr>
          <w:t>Prime</w:t>
        </w:r>
      </w:hyperlink>
      <w:r>
        <w:t>)</w:t>
      </w:r>
    </w:p>
    <w:p w14:paraId="05F64EFF" w14:textId="77777777" w:rsidR="00DB1F4E" w:rsidRDefault="00000000">
      <w:pPr>
        <w:spacing w:after="100"/>
      </w:pPr>
      <w:hyperlink r:id="rId49">
        <w:r>
          <w:rPr>
            <w:b/>
            <w:color w:val="1155CC"/>
            <w:u w:val="single"/>
          </w:rPr>
          <w:t>Pleasantville</w:t>
        </w:r>
      </w:hyperlink>
      <w:r>
        <w:t xml:space="preserve"> (</w:t>
      </w:r>
      <w:hyperlink r:id="rId50">
        <w:r>
          <w:rPr>
            <w:color w:val="1155CC"/>
            <w:u w:val="single"/>
          </w:rPr>
          <w:t>Prime</w:t>
        </w:r>
      </w:hyperlink>
      <w:r>
        <w:t>)</w:t>
      </w:r>
    </w:p>
    <w:p w14:paraId="5541468E" w14:textId="77777777" w:rsidR="00DB1F4E" w:rsidRDefault="00DB1F4E">
      <w:pPr>
        <w:rPr>
          <w:sz w:val="32"/>
          <w:szCs w:val="32"/>
        </w:rPr>
      </w:pPr>
    </w:p>
    <w:p w14:paraId="443C9F16" w14:textId="77777777" w:rsidR="00DB1F4E" w:rsidRDefault="00DB1F4E"/>
    <w:p w14:paraId="64AFDF3D" w14:textId="77777777" w:rsidR="00DB1F4E" w:rsidRDefault="00DB1F4E"/>
    <w:p w14:paraId="4A14159B" w14:textId="77777777" w:rsidR="00DB1F4E" w:rsidRDefault="00DB1F4E"/>
    <w:p w14:paraId="7F8DAB1B" w14:textId="77777777" w:rsidR="00DB1F4E" w:rsidRDefault="00DB1F4E"/>
    <w:p w14:paraId="78EA15CE" w14:textId="77777777" w:rsidR="00DB1F4E" w:rsidRDefault="00DB1F4E"/>
    <w:p w14:paraId="4753685C" w14:textId="77777777" w:rsidR="00DB1F4E" w:rsidRDefault="00DB1F4E">
      <w:pPr>
        <w:sectPr w:rsidR="00DB1F4E">
          <w:type w:val="continuous"/>
          <w:pgSz w:w="12240" w:h="15840"/>
          <w:pgMar w:top="1080" w:right="1080" w:bottom="1080" w:left="1080" w:header="0" w:footer="720" w:gutter="0"/>
          <w:cols w:num="2" w:space="720" w:equalWidth="0">
            <w:col w:w="4680" w:space="720"/>
            <w:col w:w="4680" w:space="0"/>
          </w:cols>
        </w:sectPr>
      </w:pPr>
    </w:p>
    <w:p w14:paraId="5327F59C" w14:textId="77777777" w:rsidR="00DB1F4E" w:rsidRDefault="00DB1F4E"/>
    <w:p w14:paraId="3F065476" w14:textId="77777777" w:rsidR="00DB1F4E" w:rsidRDefault="00DB1F4E"/>
    <w:p w14:paraId="28F3CAB5" w14:textId="77777777" w:rsidR="00DB1F4E" w:rsidRDefault="00000000">
      <w:pPr>
        <w:jc w:val="center"/>
        <w:rPr>
          <w:b/>
          <w:sz w:val="28"/>
          <w:szCs w:val="28"/>
        </w:rPr>
      </w:pPr>
      <w:r>
        <w:rPr>
          <w:b/>
          <w:sz w:val="28"/>
          <w:szCs w:val="28"/>
        </w:rPr>
        <w:t>More Monthly Inspiration from Soul Matters!</w:t>
      </w:r>
    </w:p>
    <w:p w14:paraId="2BB45500" w14:textId="77777777" w:rsidR="00DB1F4E" w:rsidRDefault="00DB1F4E">
      <w:pPr>
        <w:rPr>
          <w:sz w:val="8"/>
          <w:szCs w:val="8"/>
        </w:rPr>
      </w:pPr>
    </w:p>
    <w:p w14:paraId="402DB346" w14:textId="77777777" w:rsidR="00DB1F4E" w:rsidRDefault="00000000">
      <w:pPr>
        <w:jc w:val="center"/>
      </w:pPr>
      <w:r>
        <w:rPr>
          <w:b/>
        </w:rPr>
        <w:t>Our Facebook Inspiration Page</w:t>
      </w:r>
      <w:r>
        <w:t xml:space="preserve">: </w:t>
      </w:r>
      <w:hyperlink r:id="rId51">
        <w:r>
          <w:rPr>
            <w:color w:val="1155CC"/>
            <w:u w:val="single"/>
          </w:rPr>
          <w:t>https://www.facebook.com/soulmatterssharingcircle/</w:t>
        </w:r>
      </w:hyperlink>
      <w:r>
        <w:t xml:space="preserve"> </w:t>
      </w:r>
    </w:p>
    <w:p w14:paraId="344348D7" w14:textId="77777777" w:rsidR="00DB1F4E" w:rsidRDefault="00000000">
      <w:pPr>
        <w:jc w:val="center"/>
      </w:pPr>
      <w:r>
        <w:rPr>
          <w:b/>
        </w:rPr>
        <w:t xml:space="preserve">Our Instagram Page: </w:t>
      </w:r>
      <w:r>
        <w:t>Find us as “soul_matters_circle”</w:t>
      </w:r>
    </w:p>
    <w:p w14:paraId="144E33BA" w14:textId="77777777" w:rsidR="00DB1F4E" w:rsidRDefault="00DB1F4E">
      <w:pPr>
        <w:jc w:val="center"/>
      </w:pPr>
    </w:p>
    <w:p w14:paraId="17233553" w14:textId="77777777" w:rsidR="00DB1F4E" w:rsidRDefault="00DB1F4E"/>
    <w:p w14:paraId="3CC160F5" w14:textId="77777777" w:rsidR="00DB1F4E" w:rsidRDefault="00DB1F4E">
      <w:pPr>
        <w:rPr>
          <w:color w:val="333333"/>
          <w:sz w:val="20"/>
          <w:szCs w:val="20"/>
          <w:highlight w:val="white"/>
        </w:rPr>
      </w:pPr>
    </w:p>
    <w:p w14:paraId="61B16C7F" w14:textId="77777777" w:rsidR="00DB1F4E" w:rsidRDefault="00DB1F4E">
      <w:pPr>
        <w:rPr>
          <w:color w:val="333333"/>
          <w:sz w:val="20"/>
          <w:szCs w:val="20"/>
          <w:highlight w:val="white"/>
        </w:rPr>
      </w:pPr>
    </w:p>
    <w:p w14:paraId="6E9C27A4" w14:textId="77777777" w:rsidR="00DB1F4E" w:rsidRPr="002A0F6C" w:rsidRDefault="00000000">
      <w:pPr>
        <w:ind w:left="720" w:right="720"/>
        <w:rPr>
          <w:color w:val="000000" w:themeColor="text1"/>
          <w:sz w:val="20"/>
          <w:szCs w:val="20"/>
          <w:highlight w:val="white"/>
        </w:rPr>
      </w:pPr>
      <w:r w:rsidRPr="002A0F6C">
        <w:rPr>
          <w:b/>
          <w:color w:val="000000" w:themeColor="text1"/>
          <w:sz w:val="20"/>
          <w:szCs w:val="20"/>
          <w:highlight w:val="white"/>
        </w:rPr>
        <w:t>Packet Introduction Credit Note</w:t>
      </w:r>
      <w:r w:rsidRPr="002A0F6C">
        <w:rPr>
          <w:color w:val="000000" w:themeColor="text1"/>
          <w:sz w:val="20"/>
          <w:szCs w:val="20"/>
          <w:highlight w:val="white"/>
        </w:rPr>
        <w:t>: Unless explicitly noted otherwise, the introductions of these packets are written by our Team Lead, Rev. Scott Tayler. Rev. Scott gives permission for his pieces to be used in any way that is helpful, including in newsletters, worship and in online service/recordings.</w:t>
      </w:r>
    </w:p>
    <w:p w14:paraId="6A0826B0" w14:textId="77777777" w:rsidR="002A0F6C" w:rsidRPr="002A0F6C" w:rsidRDefault="002A0F6C">
      <w:pPr>
        <w:ind w:left="720" w:right="720"/>
        <w:rPr>
          <w:color w:val="000000" w:themeColor="text1"/>
          <w:sz w:val="20"/>
          <w:szCs w:val="20"/>
          <w:highlight w:val="white"/>
        </w:rPr>
      </w:pPr>
    </w:p>
    <w:p w14:paraId="18B09D56" w14:textId="77777777" w:rsidR="002A0F6C" w:rsidRPr="002A0F6C" w:rsidRDefault="002A0F6C" w:rsidP="002A0F6C">
      <w:pPr>
        <w:jc w:val="center"/>
        <w:rPr>
          <w:color w:val="000000" w:themeColor="text1"/>
          <w:sz w:val="20"/>
          <w:szCs w:val="20"/>
          <w:lang w:val="en-US"/>
        </w:rPr>
      </w:pPr>
      <w:r w:rsidRPr="002A0F6C">
        <w:rPr>
          <w:b/>
          <w:bCs/>
          <w:color w:val="000000" w:themeColor="text1"/>
          <w:sz w:val="20"/>
          <w:szCs w:val="20"/>
          <w:lang w:val="en-US"/>
        </w:rPr>
        <w:t>Packet cover credit:</w:t>
      </w:r>
      <w:r w:rsidRPr="002A0F6C">
        <w:rPr>
          <w:color w:val="000000" w:themeColor="text1"/>
          <w:sz w:val="20"/>
          <w:szCs w:val="20"/>
          <w:lang w:val="en-US"/>
        </w:rPr>
        <w:t xml:space="preserve"> Susan Arnold Soul Matters Membership and Graphics Coordinator</w:t>
      </w:r>
    </w:p>
    <w:p w14:paraId="7997F09D" w14:textId="77777777" w:rsidR="002A0F6C" w:rsidRPr="002A0F6C" w:rsidRDefault="002A0F6C">
      <w:pPr>
        <w:ind w:left="720" w:right="720"/>
        <w:rPr>
          <w:color w:val="000000" w:themeColor="text1"/>
          <w:sz w:val="20"/>
          <w:szCs w:val="20"/>
          <w:highlight w:val="white"/>
        </w:rPr>
      </w:pPr>
    </w:p>
    <w:p w14:paraId="418B0422" w14:textId="77777777" w:rsidR="00DB1F4E" w:rsidRDefault="00DB1F4E">
      <w:pPr>
        <w:spacing w:line="276" w:lineRule="auto"/>
        <w:jc w:val="center"/>
        <w:rPr>
          <w:color w:val="FF0000"/>
          <w:sz w:val="14"/>
          <w:szCs w:val="14"/>
        </w:rPr>
      </w:pPr>
    </w:p>
    <w:p w14:paraId="0D2A6B97" w14:textId="77777777" w:rsidR="00DB1F4E" w:rsidRDefault="00000000">
      <w:pPr>
        <w:spacing w:line="276" w:lineRule="auto"/>
        <w:jc w:val="center"/>
        <w:rPr>
          <w:i/>
          <w:color w:val="333333"/>
          <w:sz w:val="20"/>
          <w:szCs w:val="20"/>
          <w:highlight w:val="white"/>
        </w:rPr>
      </w:pPr>
      <w:r>
        <w:rPr>
          <w:noProof/>
          <w:color w:val="FF0000"/>
          <w:sz w:val="36"/>
          <w:szCs w:val="36"/>
        </w:rPr>
        <w:drawing>
          <wp:inline distT="114300" distB="114300" distL="114300" distR="114300" wp14:anchorId="2949DE27" wp14:editId="11DC50F8">
            <wp:extent cx="881063" cy="731448"/>
            <wp:effectExtent l="0" t="0" r="0" b="0"/>
            <wp:docPr id="2" name="image2.jpg" descr="Stacked transparent.jpg"/>
            <wp:cNvGraphicFramePr/>
            <a:graphic xmlns:a="http://schemas.openxmlformats.org/drawingml/2006/main">
              <a:graphicData uri="http://schemas.openxmlformats.org/drawingml/2006/picture">
                <pic:pic xmlns:pic="http://schemas.openxmlformats.org/drawingml/2006/picture">
                  <pic:nvPicPr>
                    <pic:cNvPr id="0" name="image2.jpg" descr="Stacked transparent.jpg"/>
                    <pic:cNvPicPr preferRelativeResize="0"/>
                  </pic:nvPicPr>
                  <pic:blipFill>
                    <a:blip r:embed="rId52"/>
                    <a:srcRect/>
                    <a:stretch>
                      <a:fillRect/>
                    </a:stretch>
                  </pic:blipFill>
                  <pic:spPr>
                    <a:xfrm>
                      <a:off x="0" y="0"/>
                      <a:ext cx="881063" cy="731448"/>
                    </a:xfrm>
                    <a:prstGeom prst="rect">
                      <a:avLst/>
                    </a:prstGeom>
                    <a:ln/>
                  </pic:spPr>
                </pic:pic>
              </a:graphicData>
            </a:graphic>
          </wp:inline>
        </w:drawing>
      </w:r>
      <w:r>
        <w:rPr>
          <w:i/>
          <w:color w:val="333333"/>
          <w:sz w:val="20"/>
          <w:szCs w:val="20"/>
          <w:highlight w:val="white"/>
        </w:rPr>
        <w:t xml:space="preserve"> </w:t>
      </w:r>
    </w:p>
    <w:p w14:paraId="2F6E2E2A" w14:textId="77777777" w:rsidR="00DB1F4E" w:rsidRDefault="00000000">
      <w:pPr>
        <w:jc w:val="center"/>
        <w:rPr>
          <w:i/>
          <w:sz w:val="20"/>
          <w:szCs w:val="20"/>
        </w:rPr>
      </w:pPr>
      <w:r>
        <w:rPr>
          <w:i/>
          <w:sz w:val="20"/>
          <w:szCs w:val="20"/>
        </w:rPr>
        <w:t>© 2024-25 Soul Matters ALL RIGHTS RESERVED</w:t>
      </w:r>
    </w:p>
    <w:p w14:paraId="30EDBE7A" w14:textId="77777777" w:rsidR="00DB1F4E" w:rsidRDefault="00000000">
      <w:pPr>
        <w:jc w:val="center"/>
        <w:rPr>
          <w:b/>
          <w:i/>
          <w:sz w:val="20"/>
          <w:szCs w:val="20"/>
        </w:rPr>
      </w:pPr>
      <w:r>
        <w:rPr>
          <w:b/>
          <w:i/>
          <w:sz w:val="20"/>
          <w:szCs w:val="20"/>
        </w:rPr>
        <w:t>Packets are for use only by member congregations of the Soul Matters Sharing Circle.</w:t>
      </w:r>
    </w:p>
    <w:p w14:paraId="2BB11128" w14:textId="77777777" w:rsidR="00DB1F4E" w:rsidRDefault="00000000">
      <w:pPr>
        <w:jc w:val="center"/>
        <w:rPr>
          <w:i/>
          <w:sz w:val="20"/>
          <w:szCs w:val="20"/>
        </w:rPr>
      </w:pPr>
      <w:r>
        <w:rPr>
          <w:i/>
          <w:sz w:val="20"/>
          <w:szCs w:val="20"/>
        </w:rPr>
        <w:t xml:space="preserve">Learn how to join at  </w:t>
      </w:r>
      <w:hyperlink r:id="rId53">
        <w:r>
          <w:rPr>
            <w:i/>
            <w:color w:val="1155CC"/>
            <w:sz w:val="20"/>
            <w:szCs w:val="20"/>
            <w:u w:val="single"/>
          </w:rPr>
          <w:t>https://www.soulmatterssharingcircle.com</w:t>
        </w:r>
      </w:hyperlink>
      <w:r>
        <w:rPr>
          <w:i/>
          <w:sz w:val="20"/>
          <w:szCs w:val="20"/>
        </w:rPr>
        <w:t xml:space="preserve"> </w:t>
      </w:r>
    </w:p>
    <w:sectPr w:rsidR="00DB1F4E">
      <w:type w:val="continuous"/>
      <w:pgSz w:w="12240" w:h="15840"/>
      <w:pgMar w:top="1080" w:right="1080" w:bottom="1080" w:left="108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06C57" w14:textId="77777777" w:rsidR="00E223AB" w:rsidRDefault="00E223AB">
      <w:r>
        <w:separator/>
      </w:r>
    </w:p>
  </w:endnote>
  <w:endnote w:type="continuationSeparator" w:id="0">
    <w:p w14:paraId="68D6F103" w14:textId="77777777" w:rsidR="00E223AB" w:rsidRDefault="00E22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ECA157C-3B42-C74E-9682-83955713E636}"/>
  </w:font>
  <w:font w:name="Calibri">
    <w:panose1 w:val="020F0502020204030204"/>
    <w:charset w:val="00"/>
    <w:family w:val="swiss"/>
    <w:pitch w:val="variable"/>
    <w:sig w:usb0="E0002AFF" w:usb1="C000247B" w:usb2="00000009" w:usb3="00000000" w:csb0="000001FF" w:csb1="00000000"/>
    <w:embedRegular r:id="rId2" w:fontKey="{DBE57146-C684-0442-B0D2-BB4574AC0194}"/>
    <w:embedBold r:id="rId3" w:fontKey="{DAEE1E47-A855-FF47-9CDD-B0171B0C0B5F}"/>
    <w:embedItalic r:id="rId4" w:fontKey="{9E489BBD-31C8-5F41-A5F2-7188D627A774}"/>
    <w:embedBoldItalic r:id="rId5" w:fontKey="{BBE7D51B-BCBA-2342-A17D-C993894AFE28}"/>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embedRegular r:id="rId7" w:fontKey="{63B1123B-4378-014F-A0CE-6C0E54FB6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EEB5C" w14:textId="77777777" w:rsidR="00DB1F4E" w:rsidRDefault="00000000">
    <w:pPr>
      <w:rPr>
        <w:b/>
        <w:i/>
        <w:sz w:val="20"/>
        <w:szCs w:val="20"/>
      </w:rPr>
    </w:pPr>
    <w:r>
      <w:rPr>
        <w:b/>
        <w:i/>
        <w:sz w:val="20"/>
        <w:szCs w:val="20"/>
      </w:rPr>
      <w:t>Small Group - The Practice of Freedom</w:t>
    </w:r>
    <w:r>
      <w:rPr>
        <w:b/>
        <w:i/>
        <w:color w:val="FF0000"/>
        <w:sz w:val="20"/>
        <w:szCs w:val="20"/>
      </w:rPr>
      <w:tab/>
    </w:r>
    <w:r>
      <w:rPr>
        <w:b/>
        <w:i/>
        <w:color w:val="FF0000"/>
        <w:sz w:val="20"/>
        <w:szCs w:val="20"/>
      </w:rPr>
      <w:tab/>
    </w:r>
    <w:r>
      <w:rPr>
        <w:b/>
        <w:i/>
        <w:color w:val="FF0000"/>
        <w:sz w:val="20"/>
        <w:szCs w:val="20"/>
      </w:rPr>
      <w:tab/>
    </w:r>
    <w:r>
      <w:rPr>
        <w:b/>
        <w:i/>
        <w:color w:val="FF0000"/>
        <w:sz w:val="20"/>
        <w:szCs w:val="20"/>
      </w:rPr>
      <w:tab/>
    </w:r>
    <w:r>
      <w:rPr>
        <w:b/>
        <w:i/>
        <w:color w:val="FF0000"/>
        <w:sz w:val="20"/>
        <w:szCs w:val="20"/>
      </w:rPr>
      <w:tab/>
    </w:r>
    <w:r>
      <w:rPr>
        <w:b/>
        <w:i/>
        <w:color w:val="FF0000"/>
        <w:sz w:val="20"/>
        <w:szCs w:val="20"/>
      </w:rPr>
      <w:tab/>
    </w:r>
    <w:r>
      <w:rPr>
        <w:b/>
        <w:i/>
        <w:color w:val="FF0000"/>
        <w:sz w:val="20"/>
        <w:szCs w:val="20"/>
      </w:rPr>
      <w:tab/>
      <w:t xml:space="preserve">  </w:t>
    </w:r>
    <w:r>
      <w:rPr>
        <w:b/>
        <w:i/>
        <w:color w:val="FF0000"/>
        <w:sz w:val="20"/>
        <w:szCs w:val="20"/>
      </w:rPr>
      <w:tab/>
    </w:r>
    <w:r>
      <w:rPr>
        <w:b/>
        <w:i/>
        <w:color w:val="FF0000"/>
        <w:sz w:val="20"/>
        <w:szCs w:val="20"/>
      </w:rPr>
      <w:tab/>
      <w:t xml:space="preserve">  </w:t>
    </w:r>
    <w:r>
      <w:rPr>
        <w:b/>
        <w:i/>
        <w:sz w:val="20"/>
        <w:szCs w:val="20"/>
      </w:rPr>
      <w:fldChar w:fldCharType="begin"/>
    </w:r>
    <w:r>
      <w:rPr>
        <w:b/>
        <w:i/>
        <w:sz w:val="20"/>
        <w:szCs w:val="20"/>
      </w:rPr>
      <w:instrText>PAGE</w:instrText>
    </w:r>
    <w:r>
      <w:rPr>
        <w:b/>
        <w:i/>
        <w:sz w:val="20"/>
        <w:szCs w:val="20"/>
      </w:rPr>
      <w:fldChar w:fldCharType="separate"/>
    </w:r>
    <w:r w:rsidR="002A0F6C">
      <w:rPr>
        <w:b/>
        <w:i/>
        <w:noProof/>
        <w:sz w:val="20"/>
        <w:szCs w:val="20"/>
      </w:rPr>
      <w:t>1</w:t>
    </w:r>
    <w:r>
      <w:rPr>
        <w:b/>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50541" w14:textId="12404897" w:rsidR="002A0F6C" w:rsidRPr="002A0F6C" w:rsidRDefault="002A0F6C">
    <w:pPr>
      <w:rPr>
        <w:bCs/>
        <w:i/>
        <w:sz w:val="20"/>
        <w:szCs w:val="20"/>
      </w:rPr>
    </w:pPr>
    <w:r>
      <w:rPr>
        <w:bCs/>
        <w:i/>
        <w:noProof/>
        <w:sz w:val="20"/>
        <w:szCs w:val="20"/>
      </w:rPr>
      <mc:AlternateContent>
        <mc:Choice Requires="wps">
          <w:drawing>
            <wp:anchor distT="0" distB="0" distL="114300" distR="114300" simplePos="0" relativeHeight="251659264" behindDoc="0" locked="0" layoutInCell="1" allowOverlap="1" wp14:anchorId="472D80C0" wp14:editId="211FEF7F">
              <wp:simplePos x="0" y="0"/>
              <wp:positionH relativeFrom="column">
                <wp:posOffset>-404532</wp:posOffset>
              </wp:positionH>
              <wp:positionV relativeFrom="paragraph">
                <wp:posOffset>-69999</wp:posOffset>
              </wp:positionV>
              <wp:extent cx="6858000" cy="0"/>
              <wp:effectExtent l="0" t="0" r="12700" b="12700"/>
              <wp:wrapNone/>
              <wp:docPr id="203690475" name="Straight Connector 2"/>
              <wp:cNvGraphicFramePr/>
              <a:graphic xmlns:a="http://schemas.openxmlformats.org/drawingml/2006/main">
                <a:graphicData uri="http://schemas.microsoft.com/office/word/2010/wordprocessingShape">
                  <wps:wsp>
                    <wps:cNvCnPr/>
                    <wps:spPr>
                      <a:xfrm flipV="1">
                        <a:off x="0" y="0"/>
                        <a:ext cx="685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0E5B6"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5pt,-5.5pt" to="508.15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" strokecolor="black [3040]"/>
          </w:pict>
        </mc:Fallback>
      </mc:AlternateContent>
    </w:r>
    <w:r w:rsidRPr="002A0F6C">
      <w:rPr>
        <w:bCs/>
        <w:i/>
        <w:sz w:val="20"/>
        <w:szCs w:val="20"/>
      </w:rPr>
      <w:t>Soul Matters – Small Group – The Practice of Freedom</w:t>
    </w:r>
    <w:r w:rsidRPr="002A0F6C">
      <w:rPr>
        <w:bCs/>
        <w:i/>
        <w:color w:val="FF0000"/>
        <w:sz w:val="20"/>
        <w:szCs w:val="20"/>
      </w:rPr>
      <w:tab/>
    </w:r>
    <w:r w:rsidRPr="002A0F6C">
      <w:rPr>
        <w:bCs/>
        <w:i/>
        <w:color w:val="FF0000"/>
        <w:sz w:val="20"/>
        <w:szCs w:val="20"/>
      </w:rPr>
      <w:tab/>
    </w:r>
    <w:r w:rsidRPr="002A0F6C">
      <w:rPr>
        <w:bCs/>
        <w:i/>
        <w:color w:val="FF0000"/>
        <w:sz w:val="20"/>
        <w:szCs w:val="20"/>
      </w:rPr>
      <w:tab/>
    </w:r>
    <w:r w:rsidRPr="002A0F6C">
      <w:rPr>
        <w:bCs/>
        <w:i/>
        <w:color w:val="FF0000"/>
        <w:sz w:val="20"/>
        <w:szCs w:val="20"/>
      </w:rPr>
      <w:tab/>
    </w:r>
    <w:r w:rsidRPr="002A0F6C">
      <w:rPr>
        <w:bCs/>
        <w:i/>
        <w:color w:val="FF0000"/>
        <w:sz w:val="20"/>
        <w:szCs w:val="20"/>
      </w:rPr>
      <w:tab/>
      <w:t xml:space="preserve">  </w:t>
    </w:r>
    <w:r w:rsidRPr="002A0F6C">
      <w:rPr>
        <w:bCs/>
        <w:i/>
        <w:color w:val="FF0000"/>
        <w:sz w:val="20"/>
        <w:szCs w:val="20"/>
      </w:rPr>
      <w:tab/>
    </w:r>
    <w:r w:rsidRPr="002A0F6C">
      <w:rPr>
        <w:bCs/>
        <w:i/>
        <w:color w:val="FF0000"/>
        <w:sz w:val="20"/>
        <w:szCs w:val="20"/>
      </w:rPr>
      <w:tab/>
      <w:t xml:space="preserve">  </w:t>
    </w:r>
    <w:r w:rsidRPr="002A0F6C">
      <w:rPr>
        <w:bCs/>
        <w:i/>
        <w:sz w:val="20"/>
        <w:szCs w:val="20"/>
      </w:rPr>
      <w:fldChar w:fldCharType="begin"/>
    </w:r>
    <w:r w:rsidRPr="002A0F6C">
      <w:rPr>
        <w:bCs/>
        <w:i/>
        <w:sz w:val="20"/>
        <w:szCs w:val="20"/>
      </w:rPr>
      <w:instrText>PAGE</w:instrText>
    </w:r>
    <w:r w:rsidRPr="002A0F6C">
      <w:rPr>
        <w:bCs/>
        <w:i/>
        <w:sz w:val="20"/>
        <w:szCs w:val="20"/>
      </w:rPr>
      <w:fldChar w:fldCharType="separate"/>
    </w:r>
    <w:r w:rsidRPr="002A0F6C">
      <w:rPr>
        <w:bCs/>
        <w:i/>
        <w:noProof/>
        <w:sz w:val="20"/>
        <w:szCs w:val="20"/>
      </w:rPr>
      <w:t>1</w:t>
    </w:r>
    <w:r w:rsidRPr="002A0F6C">
      <w:rPr>
        <w:bCs/>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78E3A" w14:textId="77777777" w:rsidR="00E223AB" w:rsidRDefault="00E223AB">
      <w:r>
        <w:separator/>
      </w:r>
    </w:p>
  </w:footnote>
  <w:footnote w:type="continuationSeparator" w:id="0">
    <w:p w14:paraId="7EA9C3F1" w14:textId="77777777" w:rsidR="00E223AB" w:rsidRDefault="00E22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9CB"/>
    <w:multiLevelType w:val="multilevel"/>
    <w:tmpl w:val="4BAA1C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7E224EA"/>
    <w:multiLevelType w:val="multilevel"/>
    <w:tmpl w:val="EE8CF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BC149E"/>
    <w:multiLevelType w:val="multilevel"/>
    <w:tmpl w:val="440CFC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215F14"/>
    <w:multiLevelType w:val="multilevel"/>
    <w:tmpl w:val="B4001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1B21466"/>
    <w:multiLevelType w:val="multilevel"/>
    <w:tmpl w:val="9BD24A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2230868">
    <w:abstractNumId w:val="1"/>
  </w:num>
  <w:num w:numId="2" w16cid:durableId="268661602">
    <w:abstractNumId w:val="2"/>
  </w:num>
  <w:num w:numId="3" w16cid:durableId="2094817756">
    <w:abstractNumId w:val="0"/>
  </w:num>
  <w:num w:numId="4" w16cid:durableId="1010178592">
    <w:abstractNumId w:val="4"/>
  </w:num>
  <w:num w:numId="5" w16cid:durableId="6675148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F4E"/>
    <w:rsid w:val="00154CC4"/>
    <w:rsid w:val="002A0F6C"/>
    <w:rsid w:val="00A60DC0"/>
    <w:rsid w:val="00D305D6"/>
    <w:rsid w:val="00DB1F4E"/>
    <w:rsid w:val="00E223AB"/>
    <w:rsid w:val="00F533C4"/>
    <w:rsid w:val="00F94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D4A82"/>
  <w15:docId w15:val="{2F51F81C-8B20-2A49-A9BA-F43CDBD8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31" w:lineRule="auto"/>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i/>
      <w:sz w:val="36"/>
      <w:szCs w:val="36"/>
    </w:rPr>
  </w:style>
  <w:style w:type="paragraph" w:styleId="Heading4">
    <w:name w:val="heading 4"/>
    <w:basedOn w:val="Normal"/>
    <w:next w:val="Normal"/>
    <w:uiPriority w:val="9"/>
    <w:semiHidden/>
    <w:unhideWhenUsed/>
    <w:qFormat/>
    <w:pPr>
      <w:keepNext/>
      <w:keepLines/>
      <w:spacing w:line="331" w:lineRule="auto"/>
      <w:outlineLvl w:val="3"/>
    </w:pPr>
    <w:rPr>
      <w:b/>
      <w:sz w:val="28"/>
      <w:szCs w:val="28"/>
      <w:u w:val="single"/>
    </w:rPr>
  </w:style>
  <w:style w:type="paragraph" w:styleId="Heading5">
    <w:name w:val="heading 5"/>
    <w:basedOn w:val="Normal"/>
    <w:next w:val="Normal"/>
    <w:uiPriority w:val="9"/>
    <w:semiHidden/>
    <w:unhideWhenUsed/>
    <w:qFormat/>
    <w:pPr>
      <w:keepNext/>
      <w:keepLines/>
      <w:spacing w:line="331" w:lineRule="auto"/>
      <w:outlineLvl w:val="4"/>
    </w:pPr>
    <w:rPr>
      <w:b/>
      <w:sz w:val="26"/>
      <w:szCs w:val="26"/>
    </w:rPr>
  </w:style>
  <w:style w:type="paragraph" w:styleId="Heading6">
    <w:name w:val="heading 6"/>
    <w:basedOn w:val="Normal"/>
    <w:next w:val="Normal"/>
    <w:uiPriority w:val="9"/>
    <w:semiHidden/>
    <w:unhideWhenUsed/>
    <w:qFormat/>
    <w:pPr>
      <w:keepNext/>
      <w:keepLines/>
      <w:spacing w:line="331"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54CC4"/>
    <w:pPr>
      <w:keepNext/>
      <w:keepLines/>
    </w:pPr>
    <w:rPr>
      <w:b/>
      <w:color w:val="000000" w:themeColor="text1"/>
      <w:highlight w:val="white"/>
    </w:rPr>
  </w:style>
  <w:style w:type="paragraph" w:styleId="Subtitle">
    <w:name w:val="Subtitle"/>
    <w:basedOn w:val="Normal"/>
    <w:next w:val="Normal"/>
    <w:uiPriority w:val="11"/>
    <w:qFormat/>
    <w:rsid w:val="002A0F6C"/>
    <w:pPr>
      <w:keepNext/>
      <w:keepLines/>
    </w:pPr>
    <w:rPr>
      <w:i/>
      <w:color w:val="000000" w:themeColor="text1"/>
    </w:rPr>
  </w:style>
  <w:style w:type="paragraph" w:styleId="Header">
    <w:name w:val="header"/>
    <w:basedOn w:val="Normal"/>
    <w:link w:val="HeaderChar"/>
    <w:uiPriority w:val="99"/>
    <w:unhideWhenUsed/>
    <w:rsid w:val="002A0F6C"/>
    <w:pPr>
      <w:tabs>
        <w:tab w:val="center" w:pos="4680"/>
        <w:tab w:val="right" w:pos="9360"/>
      </w:tabs>
    </w:pPr>
  </w:style>
  <w:style w:type="character" w:customStyle="1" w:styleId="HeaderChar">
    <w:name w:val="Header Char"/>
    <w:basedOn w:val="DefaultParagraphFont"/>
    <w:link w:val="Header"/>
    <w:uiPriority w:val="99"/>
    <w:rsid w:val="002A0F6C"/>
  </w:style>
  <w:style w:type="paragraph" w:styleId="Footer">
    <w:name w:val="footer"/>
    <w:basedOn w:val="Normal"/>
    <w:link w:val="FooterChar"/>
    <w:uiPriority w:val="99"/>
    <w:unhideWhenUsed/>
    <w:rsid w:val="002A0F6C"/>
    <w:pPr>
      <w:tabs>
        <w:tab w:val="center" w:pos="4680"/>
        <w:tab w:val="right" w:pos="9360"/>
      </w:tabs>
    </w:pPr>
  </w:style>
  <w:style w:type="character" w:customStyle="1" w:styleId="FooterChar">
    <w:name w:val="Footer Char"/>
    <w:basedOn w:val="DefaultParagraphFont"/>
    <w:link w:val="Footer"/>
    <w:uiPriority w:val="99"/>
    <w:rsid w:val="002A0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indingsolace.org/how-to-practice-lectio-divina/" TargetMode="External"/><Relationship Id="rId18" Type="http://schemas.openxmlformats.org/officeDocument/2006/relationships/hyperlink" Target="https://www.youtube.com/watch?v=eC7xzavzEKY" TargetMode="External"/><Relationship Id="rId26" Type="http://schemas.openxmlformats.org/officeDocument/2006/relationships/hyperlink" Target="https://www.facebook.com/DublinBusNews/videos/836998473340636/?v=836998473340636" TargetMode="External"/><Relationship Id="rId39" Type="http://schemas.openxmlformats.org/officeDocument/2006/relationships/hyperlink" Target="https://play.max.com/movie/5e4fb59a-fbe8-4be8-ba4f-eccc4005f169?utm_source=universal_search" TargetMode="External"/><Relationship Id="rId21" Type="http://schemas.openxmlformats.org/officeDocument/2006/relationships/hyperlink" Target="https://www.youtube.com/watch?v=rmByMBz83XM" TargetMode="External"/><Relationship Id="rId34" Type="http://schemas.openxmlformats.org/officeDocument/2006/relationships/hyperlink" Target="https://open.spotify.com/playlist/6o5TOTv2CB3gfmRTEqWHLK?si=1400a7437368454f" TargetMode="External"/><Relationship Id="rId42" Type="http://schemas.openxmlformats.org/officeDocument/2006/relationships/hyperlink" Target="https://www.netflix.com/title/81700122" TargetMode="External"/><Relationship Id="rId47" Type="http://schemas.openxmlformats.org/officeDocument/2006/relationships/hyperlink" Target="https://www.rottentomatoes.com/m/a_most_beautiful_thing" TargetMode="External"/><Relationship Id="rId50" Type="http://schemas.openxmlformats.org/officeDocument/2006/relationships/hyperlink" Target="https://www.amazon.com/Pleasantville-Tobey-Maguire/dp/B000YMHOUS" TargetMode="External"/><Relationship Id="rId55"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www.youtube.com/watch?v=nw-ObXslUo4" TargetMode="External"/><Relationship Id="rId11" Type="http://schemas.openxmlformats.org/officeDocument/2006/relationships/hyperlink" Target="https://www.youtube.com/watch?v=pMWU8dEKwXw" TargetMode="External"/><Relationship Id="rId24" Type="http://schemas.openxmlformats.org/officeDocument/2006/relationships/hyperlink" Target="https://www.youtube.com/watch?v=IFUAZ_YVVKI" TargetMode="External"/><Relationship Id="rId32" Type="http://schemas.openxmlformats.org/officeDocument/2006/relationships/hyperlink" Target="https://www.openculture.com/2025/03/when-charlie-chaplin-first-spoke-onscreen.html" TargetMode="External"/><Relationship Id="rId37" Type="http://schemas.openxmlformats.org/officeDocument/2006/relationships/hyperlink" Target="https://www.hulu.com/movie/dbc241f1-bab2-4e19-85e6-6127c2644207" TargetMode="External"/><Relationship Id="rId40" Type="http://schemas.openxmlformats.org/officeDocument/2006/relationships/hyperlink" Target="https://www.amazon.com/gp/video/detail/amzn1.dv.gti.21ae40b0-14cc-441e-8ce3-896d7f7e1eb6?autoplay=0&amp;ref_=atv_cf_strg_wb" TargetMode="External"/><Relationship Id="rId45" Type="http://schemas.openxmlformats.org/officeDocument/2006/relationships/hyperlink" Target="https://www.rogerebert.com/reviews/human-flow-2017" TargetMode="External"/><Relationship Id="rId53" Type="http://schemas.openxmlformats.org/officeDocument/2006/relationships/hyperlink" Target="https://www.soulmatterssharingcircle.com" TargetMode="External"/><Relationship Id="rId5" Type="http://schemas.openxmlformats.org/officeDocument/2006/relationships/footnotes" Target="footnotes.xml"/><Relationship Id="rId10" Type="http://schemas.openxmlformats.org/officeDocument/2006/relationships/hyperlink" Target="https://docs.google.com/document/d/1UIYQcsyRo_NY619XeG9bMnbtu_HvGWVnwFYQcV7t6Wo/edit?usp=sharing" TargetMode="External"/><Relationship Id="rId19" Type="http://schemas.openxmlformats.org/officeDocument/2006/relationships/hyperlink" Target="https://www.nytimes.com/interactive/2024/podcasts/serial-good-whale.html" TargetMode="External"/><Relationship Id="rId31" Type="http://schemas.openxmlformats.org/officeDocument/2006/relationships/hyperlink" Target="https://www.youtube.com/watch?v=9wixXX2eG-8" TargetMode="External"/><Relationship Id="rId44" Type="http://schemas.openxmlformats.org/officeDocument/2006/relationships/hyperlink" Target="https://www.amazon.com/Fearless-Jeff-Bridges/dp/B001NASP9Y" TargetMode="External"/><Relationship Id="rId52"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abbeyofthearts.com/blog/2013/08/19/following-an-ancient-call-a-love-note-from-your-online-abbess/" TargetMode="External"/><Relationship Id="rId14" Type="http://schemas.openxmlformats.org/officeDocument/2006/relationships/hyperlink" Target="https://leftbrainbuddha.com/secular-lectio-divina/" TargetMode="External"/><Relationship Id="rId22" Type="http://schemas.openxmlformats.org/officeDocument/2006/relationships/hyperlink" Target="https://www.youtube.com/watch?v=MRXc0G3Njg8&amp;t=382s" TargetMode="External"/><Relationship Id="rId27" Type="http://schemas.openxmlformats.org/officeDocument/2006/relationships/hyperlink" Target="https://www.bestoftheleft.com/1700" TargetMode="External"/><Relationship Id="rId30" Type="http://schemas.openxmlformats.org/officeDocument/2006/relationships/hyperlink" Target="https://www.nytimes.com/2025/01/18/magazine/curtis-yarvin-interview.html" TargetMode="External"/><Relationship Id="rId35" Type="http://schemas.openxmlformats.org/officeDocument/2006/relationships/hyperlink" Target="https://youtube.com/playlist?list=PLvXOKgOQVYP4y3w1UwdEVIyha_r8aT2w7&amp;si=-yfZvhbdFVqwMwVJ" TargetMode="External"/><Relationship Id="rId43" Type="http://schemas.openxmlformats.org/officeDocument/2006/relationships/hyperlink" Target="https://www.youtube.com/watch?v=Ag0nLer21k0&amp;t=113s" TargetMode="External"/><Relationship Id="rId48" Type="http://schemas.openxmlformats.org/officeDocument/2006/relationships/hyperlink" Target="https://www.amazon.com/gp/video/detail/amzn1.dv.gti.6cbab2d6-7d96-3da7-f368-30b1f850919f?autoplay=0&amp;ref_=atv_cf_strg_wb" TargetMode="External"/><Relationship Id="rId8" Type="http://schemas.openxmlformats.org/officeDocument/2006/relationships/image" Target="media/image1.jpg"/><Relationship Id="rId51" Type="http://schemas.openxmlformats.org/officeDocument/2006/relationships/hyperlink" Target="https://www.facebook.com/soulmatterssharingcircle/" TargetMode="External"/><Relationship Id="rId3" Type="http://schemas.openxmlformats.org/officeDocument/2006/relationships/settings" Target="settings.xml"/><Relationship Id="rId12" Type="http://schemas.openxmlformats.org/officeDocument/2006/relationships/hyperlink" Target="https://www.youtube.com/watch?v=pMWU8dEKwXw" TargetMode="External"/><Relationship Id="rId17" Type="http://schemas.openxmlformats.org/officeDocument/2006/relationships/hyperlink" Target="https://www.youtube.com/watch?v=rsjj_-5RlkI" TargetMode="External"/><Relationship Id="rId25" Type="http://schemas.openxmlformats.org/officeDocument/2006/relationships/hyperlink" Target="https://www.ted.com/talks/lori_gottlieb_how_changing_your_story_can_change_your_life" TargetMode="External"/><Relationship Id="rId33" Type="http://schemas.openxmlformats.org/officeDocument/2006/relationships/hyperlink" Target="https://www.youtube.com/watch?v=J7GY1Xg6X20" TargetMode="External"/><Relationship Id="rId38" Type="http://schemas.openxmlformats.org/officeDocument/2006/relationships/hyperlink" Target="https://www.youtube.com/watch?v=j3dXc6P3zH8" TargetMode="External"/><Relationship Id="rId46" Type="http://schemas.openxmlformats.org/officeDocument/2006/relationships/hyperlink" Target="https://www.amazon.com/Human-Flow-Chin-Chin-Yap/dp/B08J8HJPYD" TargetMode="External"/><Relationship Id="rId20" Type="http://schemas.openxmlformats.org/officeDocument/2006/relationships/hyperlink" Target="https://www.youtube.com/watch?v=LryyFNh6m3Y" TargetMode="External"/><Relationship Id="rId41" Type="http://schemas.openxmlformats.org/officeDocument/2006/relationships/hyperlink" Target="https://www.youtube.com/watch?v=pFv-v_wFsK8&amp;t=104s"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g"/><Relationship Id="rId23" Type="http://schemas.openxmlformats.org/officeDocument/2006/relationships/hyperlink" Target="https://www.youtube.com/watch?v=m_6mQUYA_uU&amp;list=LL&amp;index=8" TargetMode="External"/><Relationship Id="rId28" Type="http://schemas.openxmlformats.org/officeDocument/2006/relationships/hyperlink" Target="https://www.cnn.com/2024/06/19/tv/video/amanpour-stevenson-juneteenth" TargetMode="External"/><Relationship Id="rId36" Type="http://schemas.openxmlformats.org/officeDocument/2006/relationships/hyperlink" Target="https://www.vulture.com/article/review-ghostlight-is-one-of-the-years-best-films.html" TargetMode="External"/><Relationship Id="rId49" Type="http://schemas.openxmlformats.org/officeDocument/2006/relationships/hyperlink" Target="https://johnshinnick.wordpress.com/2010/12/12/the-pleasantville-code-of-condu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3383</Words>
  <Characters>19286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2025-04-14T18:06:00Z</dcterms:created>
  <dcterms:modified xsi:type="dcterms:W3CDTF">2025-04-14T18:06:00Z</dcterms:modified>
</cp:coreProperties>
</file>